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4" w:rsidRDefault="005F150B" w:rsidP="00952F6B">
      <w:pPr>
        <w:pStyle w:val="ad"/>
        <w:pageBreakBefore/>
        <w:rPr>
          <w:sz w:val="40"/>
        </w:rPr>
      </w:pPr>
      <w:r>
        <w:rPr>
          <w:sz w:val="40"/>
        </w:rPr>
        <w:t>АНАЛИЗ</w:t>
      </w:r>
      <w:r w:rsidR="00EF7733">
        <w:rPr>
          <w:sz w:val="40"/>
        </w:rPr>
        <w:t xml:space="preserve"> </w:t>
      </w:r>
    </w:p>
    <w:p w:rsidR="00926254" w:rsidRDefault="00926254" w:rsidP="00926254">
      <w:pPr>
        <w:pStyle w:val="ad"/>
        <w:rPr>
          <w:sz w:val="16"/>
        </w:rPr>
      </w:pPr>
    </w:p>
    <w:p w:rsidR="00926254" w:rsidRDefault="00EF7733" w:rsidP="00EF7733">
      <w:pPr>
        <w:pStyle w:val="a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ДЕЙНОСТТА</w:t>
      </w:r>
      <w:r>
        <w:rPr>
          <w:sz w:val="28"/>
          <w:szCs w:val="28"/>
        </w:rPr>
        <w:t xml:space="preserve"> </w:t>
      </w:r>
      <w:r w:rsidR="00926254">
        <w:rPr>
          <w:sz w:val="28"/>
          <w:szCs w:val="28"/>
          <w:lang w:val="bg-BG"/>
        </w:rPr>
        <w:t xml:space="preserve">НА  “В  и  К”  О </w:t>
      </w:r>
      <w:proofErr w:type="spellStart"/>
      <w:r w:rsidR="00926254">
        <w:rPr>
          <w:sz w:val="28"/>
          <w:szCs w:val="28"/>
          <w:lang w:val="bg-BG"/>
        </w:rPr>
        <w:t>О</w:t>
      </w:r>
      <w:proofErr w:type="spellEnd"/>
      <w:r w:rsidR="00926254">
        <w:rPr>
          <w:sz w:val="28"/>
          <w:szCs w:val="28"/>
          <w:lang w:val="bg-BG"/>
        </w:rPr>
        <w:t xml:space="preserve"> Д    ТЪРГОВИЩЕ </w:t>
      </w:r>
    </w:p>
    <w:p w:rsidR="00926254" w:rsidRDefault="00926254" w:rsidP="00926254">
      <w:pPr>
        <w:pStyle w:val="ae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КЪМ  </w:t>
      </w:r>
      <w:r w:rsidR="003668C1">
        <w:rPr>
          <w:sz w:val="28"/>
          <w:szCs w:val="28"/>
        </w:rPr>
        <w:t>3</w:t>
      </w:r>
      <w:r w:rsidR="00E3756A">
        <w:rPr>
          <w:sz w:val="28"/>
          <w:szCs w:val="28"/>
        </w:rPr>
        <w:t>1</w:t>
      </w:r>
      <w:r w:rsidR="007031FA">
        <w:rPr>
          <w:sz w:val="28"/>
          <w:szCs w:val="28"/>
        </w:rPr>
        <w:t>.</w:t>
      </w:r>
      <w:r w:rsidR="008D236E">
        <w:rPr>
          <w:sz w:val="28"/>
          <w:szCs w:val="28"/>
        </w:rPr>
        <w:t>03</w:t>
      </w:r>
      <w:r w:rsidR="007031FA">
        <w:rPr>
          <w:sz w:val="28"/>
          <w:szCs w:val="28"/>
        </w:rPr>
        <w:t>.20</w:t>
      </w:r>
      <w:r w:rsidR="008D236E">
        <w:rPr>
          <w:sz w:val="28"/>
          <w:szCs w:val="28"/>
        </w:rPr>
        <w:t>20</w:t>
      </w:r>
      <w:r>
        <w:rPr>
          <w:sz w:val="28"/>
          <w:szCs w:val="28"/>
          <w:lang w:val="bg-BG"/>
        </w:rPr>
        <w:t xml:space="preserve"> ГОДИНА</w:t>
      </w:r>
    </w:p>
    <w:p w:rsidR="00926254" w:rsidRDefault="00926254" w:rsidP="00926254">
      <w:pPr>
        <w:rPr>
          <w:b/>
          <w:sz w:val="32"/>
          <w:lang w:val="bg-BG"/>
        </w:rPr>
      </w:pPr>
    </w:p>
    <w:p w:rsidR="00926254" w:rsidRDefault="00926254" w:rsidP="00926254">
      <w:pPr>
        <w:rPr>
          <w:b/>
          <w:sz w:val="32"/>
          <w:lang w:val="bg-BG"/>
        </w:rPr>
      </w:pPr>
    </w:p>
    <w:p w:rsidR="00926254" w:rsidRDefault="00926254" w:rsidP="00926254">
      <w:pPr>
        <w:rPr>
          <w:b/>
          <w:sz w:val="32"/>
          <w:lang w:val="bg-BG"/>
        </w:rPr>
      </w:pPr>
      <w:r>
        <w:rPr>
          <w:b/>
          <w:sz w:val="32"/>
          <w:lang w:val="bg-BG"/>
        </w:rPr>
        <w:tab/>
      </w:r>
    </w:p>
    <w:p w:rsidR="00926254" w:rsidRDefault="00926254" w:rsidP="00926254">
      <w:pPr>
        <w:pStyle w:val="a3"/>
        <w:ind w:left="0" w:right="29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1.Наименование  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“Водоснабдяване и канализация” ООД Търговище е регистрирано в Търговищкия окръжен съд с решение № 2121/04.10.1991  година  по ф.д. 1965 от</w:t>
      </w:r>
      <w:r>
        <w:rPr>
          <w:color w:val="000000"/>
          <w:sz w:val="28"/>
          <w:szCs w:val="28"/>
          <w:lang w:val="ru-RU"/>
        </w:rPr>
        <w:t xml:space="preserve"> 199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година със седалище град Търговище, адрес на управление град Търговище бул. “29-ти Януари” № 3, с капитал  193 775 лева. С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Решение N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1314/20.12.1996 година на ТОС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се вписва пререгистрирането на ЕООД “В и К ” Търговище с държавно имущество в Дружество с ограничена отговорност с наименование “В и К”ООД  град Търговище.    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Съдружници са: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Държавата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51% от собствеността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Община Търговище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32% от собствеността 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Община Омуртаг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13% от собствеността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Община Антоново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4% от собствеността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Решение № 512/14.05.2007 г. на ТОС, във връзка с взето Решение на Общото събрание на съдружниците с Протокол № 23/03.05.2007 г. капиталът на Дружеството е увеличен от 193 775 лв. на 2 541 060 лв. при запазване на съществуващото съотношение на дяловете на съдружниците.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 увеличението на капитала, разпределението на дяловете между съдружниците, е както следва: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Държавата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129 594 дяла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Община Търговище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81 314 дяла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Община Омуртаг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33 034 дяла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Община Антоново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10 164 дяла</w:t>
      </w:r>
    </w:p>
    <w:p w:rsidR="00926254" w:rsidRPr="005344E2" w:rsidRDefault="005344E2" w:rsidP="005344E2">
      <w:pPr>
        <w:pStyle w:val="a3"/>
        <w:ind w:left="0" w:right="29" w:firstLine="720"/>
        <w:rPr>
          <w:sz w:val="24"/>
        </w:rPr>
      </w:pPr>
      <w:r w:rsidRPr="005344E2">
        <w:rPr>
          <w:sz w:val="28"/>
          <w:szCs w:val="28"/>
        </w:rPr>
        <w:t>С</w:t>
      </w:r>
      <w:r w:rsidRPr="005344E2">
        <w:rPr>
          <w:sz w:val="28"/>
          <w:szCs w:val="28"/>
          <w:lang w:val="ru-RU"/>
        </w:rPr>
        <w:t xml:space="preserve"> </w:t>
      </w:r>
      <w:r w:rsidRPr="005344E2">
        <w:rPr>
          <w:sz w:val="28"/>
          <w:szCs w:val="28"/>
        </w:rPr>
        <w:t>удостоверение с изх. №</w:t>
      </w:r>
      <w:r w:rsidRPr="005344E2">
        <w:rPr>
          <w:sz w:val="28"/>
          <w:szCs w:val="28"/>
          <w:lang w:val="ru-RU"/>
        </w:rPr>
        <w:t xml:space="preserve"> 2015012</w:t>
      </w:r>
      <w:r w:rsidR="0035112E">
        <w:rPr>
          <w:sz w:val="28"/>
          <w:szCs w:val="28"/>
          <w:lang w:val="en-US"/>
        </w:rPr>
        <w:t>6154700</w:t>
      </w:r>
      <w:r w:rsidR="0035112E">
        <w:rPr>
          <w:sz w:val="28"/>
          <w:szCs w:val="28"/>
        </w:rPr>
        <w:t>/2</w:t>
      </w:r>
      <w:r w:rsidR="0035112E">
        <w:rPr>
          <w:sz w:val="28"/>
          <w:szCs w:val="28"/>
          <w:lang w:val="en-US"/>
        </w:rPr>
        <w:t>6</w:t>
      </w:r>
      <w:r w:rsidRPr="005344E2">
        <w:rPr>
          <w:sz w:val="28"/>
          <w:szCs w:val="28"/>
        </w:rPr>
        <w:t xml:space="preserve">.01.2015 г. на Агенцията по вписванията, </w:t>
      </w:r>
      <w:r w:rsidRPr="005344E2">
        <w:rPr>
          <w:sz w:val="28"/>
          <w:szCs w:val="28"/>
          <w:lang w:val="ru-RU"/>
        </w:rPr>
        <w:t xml:space="preserve"> </w:t>
      </w:r>
      <w:r w:rsidRPr="005344E2">
        <w:rPr>
          <w:sz w:val="28"/>
          <w:szCs w:val="28"/>
        </w:rPr>
        <w:t xml:space="preserve"> Дружеството се представлява и управлява от  управител и</w:t>
      </w:r>
      <w:r w:rsidR="001C1D5B">
        <w:rPr>
          <w:sz w:val="28"/>
          <w:szCs w:val="28"/>
        </w:rPr>
        <w:t>нж. Явор Кирилов Миланов, ЕГН</w:t>
      </w:r>
      <w:r w:rsidR="001C1D5B">
        <w:rPr>
          <w:sz w:val="28"/>
          <w:szCs w:val="28"/>
          <w:lang w:val="en-US"/>
        </w:rPr>
        <w:t xml:space="preserve"> </w:t>
      </w:r>
      <w:r w:rsidRPr="005344E2">
        <w:rPr>
          <w:sz w:val="28"/>
          <w:szCs w:val="28"/>
        </w:rPr>
        <w:t>671227</w:t>
      </w:r>
      <w:r w:rsidR="00F45D52">
        <w:rPr>
          <w:sz w:val="28"/>
          <w:szCs w:val="28"/>
        </w:rPr>
        <w:t>****</w:t>
      </w:r>
      <w:r w:rsidR="00926254">
        <w:rPr>
          <w:color w:val="000000"/>
          <w:sz w:val="28"/>
          <w:szCs w:val="28"/>
        </w:rPr>
        <w:t>, град Търговище, ул. ”Преселци” № 2.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Основният предмет на дейност на Дружеството е проучване, проектиране, изграждане, поддържане и управление на водоснабдителни, канализационни, електро и топло-енергийни системи /включително и пречиствателни станции/, всички други дейности и услуги в страната и чужбина, незабранени от закона.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4"/>
          <w:szCs w:val="24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Дружество “Водоснабдяване и канализация” ООД Търговище  е регистрирано за данъчни цели  с ИДН 835014989  и ИНДДС  BG 835014989</w:t>
      </w:r>
    </w:p>
    <w:p w:rsidR="00926254" w:rsidRDefault="00926254" w:rsidP="00926254">
      <w:pPr>
        <w:pStyle w:val="a3"/>
        <w:ind w:left="0" w:right="29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Дружеството осъществява своята дейност съгласно Общи условия за предоставяне на В и К услуги на потребителите,  одобрени с решение № ОУ-</w:t>
      </w:r>
      <w:r w:rsidR="00823CA7">
        <w:rPr>
          <w:color w:val="000000"/>
          <w:sz w:val="28"/>
          <w:szCs w:val="28"/>
          <w:lang w:val="en-US"/>
        </w:rPr>
        <w:t>09/11.08.2014г.</w:t>
      </w:r>
      <w:r w:rsidR="00823C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Държавната комисия за енергийно и водно регулиране </w:t>
      </w:r>
      <w:r w:rsidR="00823CA7">
        <w:rPr>
          <w:color w:val="000000"/>
          <w:sz w:val="28"/>
          <w:szCs w:val="28"/>
        </w:rPr>
        <w:t>и публикувани във вестник “Новинар”</w:t>
      </w:r>
      <w:r>
        <w:rPr>
          <w:color w:val="000000"/>
          <w:sz w:val="28"/>
          <w:szCs w:val="28"/>
        </w:rPr>
        <w:t xml:space="preserve"> </w:t>
      </w:r>
      <w:r w:rsidR="00823CA7">
        <w:rPr>
          <w:color w:val="000000"/>
          <w:sz w:val="28"/>
          <w:szCs w:val="28"/>
        </w:rPr>
        <w:t>бр.196</w:t>
      </w:r>
      <w:r>
        <w:rPr>
          <w:color w:val="000000"/>
          <w:sz w:val="28"/>
          <w:szCs w:val="28"/>
        </w:rPr>
        <w:t xml:space="preserve"> </w:t>
      </w:r>
      <w:r w:rsidR="00823CA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823C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823CA7">
        <w:rPr>
          <w:color w:val="000000"/>
          <w:sz w:val="28"/>
          <w:szCs w:val="28"/>
        </w:rPr>
        <w:t>8.2014</w:t>
      </w:r>
      <w:r>
        <w:rPr>
          <w:color w:val="000000"/>
          <w:sz w:val="28"/>
          <w:szCs w:val="28"/>
        </w:rPr>
        <w:t xml:space="preserve"> г. и </w:t>
      </w:r>
      <w:r w:rsidR="00823CA7">
        <w:rPr>
          <w:color w:val="000000"/>
          <w:sz w:val="28"/>
          <w:szCs w:val="28"/>
        </w:rPr>
        <w:t xml:space="preserve">в местен вестник “Знаме” бр.33 от </w:t>
      </w:r>
      <w:r>
        <w:rPr>
          <w:color w:val="000000"/>
          <w:sz w:val="28"/>
          <w:szCs w:val="28"/>
        </w:rPr>
        <w:t>2</w:t>
      </w:r>
      <w:r w:rsidR="00823CA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</w:t>
      </w:r>
      <w:r w:rsidR="00823CA7">
        <w:rPr>
          <w:color w:val="000000"/>
          <w:sz w:val="28"/>
          <w:szCs w:val="28"/>
        </w:rPr>
        <w:t>8.2014</w:t>
      </w:r>
      <w:r>
        <w:rPr>
          <w:color w:val="000000"/>
          <w:sz w:val="28"/>
          <w:szCs w:val="28"/>
        </w:rPr>
        <w:t xml:space="preserve"> г. </w:t>
      </w:r>
    </w:p>
    <w:p w:rsidR="00926254" w:rsidRDefault="00926254" w:rsidP="00926254">
      <w:pPr>
        <w:rPr>
          <w:b/>
          <w:color w:val="000000"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 xml:space="preserve">2.Градове/села обслужвани от </w:t>
      </w:r>
      <w:r>
        <w:rPr>
          <w:b/>
          <w:color w:val="000000"/>
          <w:sz w:val="28"/>
          <w:szCs w:val="28"/>
          <w:lang w:val="bg-BG"/>
        </w:rPr>
        <w:t>“В и К”ООД  Търговище:</w:t>
      </w:r>
    </w:p>
    <w:p w:rsidR="00926254" w:rsidRDefault="00926254" w:rsidP="00926254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Дружеството осъществява своята дейност на териториите </w:t>
      </w:r>
      <w:r w:rsidR="00BB520E">
        <w:rPr>
          <w:sz w:val="28"/>
          <w:szCs w:val="28"/>
          <w:lang w:val="bg-BG"/>
        </w:rPr>
        <w:t>на Общините Търговище, Омуртаг</w:t>
      </w:r>
      <w:r w:rsidR="00BB520E">
        <w:rPr>
          <w:sz w:val="28"/>
          <w:szCs w:val="28"/>
        </w:rPr>
        <w:t xml:space="preserve">, </w:t>
      </w:r>
      <w:r w:rsidR="00BB520E">
        <w:rPr>
          <w:sz w:val="28"/>
          <w:szCs w:val="28"/>
          <w:lang w:val="bg-BG"/>
        </w:rPr>
        <w:t>Антоно</w:t>
      </w:r>
      <w:r w:rsidR="00515E8C">
        <w:rPr>
          <w:sz w:val="28"/>
          <w:szCs w:val="28"/>
          <w:lang w:val="bg-BG"/>
        </w:rPr>
        <w:t>во</w:t>
      </w:r>
      <w:r w:rsidR="00BB520E">
        <w:rPr>
          <w:sz w:val="28"/>
          <w:szCs w:val="28"/>
        </w:rPr>
        <w:t xml:space="preserve">, </w:t>
      </w:r>
      <w:r w:rsidR="00BB520E">
        <w:rPr>
          <w:sz w:val="28"/>
          <w:szCs w:val="28"/>
          <w:lang w:val="bg-BG"/>
        </w:rPr>
        <w:t xml:space="preserve">Попово и Опака </w:t>
      </w:r>
      <w:r>
        <w:rPr>
          <w:sz w:val="28"/>
          <w:szCs w:val="28"/>
          <w:lang w:val="bg-BG"/>
        </w:rPr>
        <w:t>в Област Търговище</w:t>
      </w:r>
    </w:p>
    <w:p w:rsidR="00926254" w:rsidRDefault="00926254" w:rsidP="00926254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ab/>
      </w:r>
    </w:p>
    <w:p w:rsidR="00926254" w:rsidRDefault="00926254" w:rsidP="00926254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ab/>
      </w:r>
      <w:r>
        <w:rPr>
          <w:color w:val="000000"/>
          <w:sz w:val="28"/>
          <w:szCs w:val="28"/>
          <w:lang w:val="bg-BG"/>
        </w:rPr>
        <w:t>Населени места на територията на Община Търговище</w:t>
      </w:r>
    </w:p>
    <w:p w:rsidR="00926254" w:rsidRDefault="00926254" w:rsidP="00926254">
      <w:pPr>
        <w:rPr>
          <w:b/>
          <w:color w:val="000000"/>
          <w:sz w:val="28"/>
          <w:szCs w:val="28"/>
          <w:lang w:val="bg-BG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980"/>
        <w:gridCol w:w="720"/>
        <w:gridCol w:w="540"/>
        <w:gridCol w:w="1980"/>
        <w:gridCol w:w="720"/>
        <w:gridCol w:w="540"/>
        <w:gridCol w:w="1800"/>
        <w:gridCol w:w="720"/>
      </w:tblGrid>
      <w:tr w:rsidR="00926254" w:rsidTr="0045673C">
        <w:trPr>
          <w:trHeight w:val="103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ind w:right="-70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 xml:space="preserve">НАСЕЛЕНИ МЕСТА </w:t>
            </w:r>
            <w:proofErr w:type="gramStart"/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В</w:t>
            </w:r>
            <w:proofErr w:type="gramEnd"/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ТЪРГОВИЩЕ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 xml:space="preserve">НАСЕЛЕНИ МЕСТА </w:t>
            </w:r>
            <w:proofErr w:type="gramStart"/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В</w:t>
            </w:r>
            <w:proofErr w:type="gramEnd"/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ТЪРГОВИЩЕ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 xml:space="preserve">НАСЕЛЕНИ МЕСТА </w:t>
            </w:r>
            <w:proofErr w:type="gramStart"/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В</w:t>
            </w:r>
            <w:proofErr w:type="gramEnd"/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ТЪРГОВИЩЕ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ГР. ТЪРГОВИЩЕ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35339</w:t>
            </w:r>
          </w:p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КОШНИЧАРИ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РОСИНА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315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АЛВАНОВО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КРЪШНО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СЪЕДИНЕНИЕ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256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БАЯЧЕВО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ЛОВЕЦ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ТВЪРДИНЦИ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123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БИСТРА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МАКАРИОПОЛСКО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ТЪРНОВЦА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332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БОЖУРКА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МИЛАДИНОВЦИ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ЦВЕТНИЦА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78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БРАТОВО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МИРОВЕЦ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ЧЕРКОВНА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650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БУЙНОВО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МОМИНО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АЛЕКСАНДРОВО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233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ВАРДУН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1036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НАДАРЕВО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БУХОВЦИ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552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ВАСИЛ ЛЕВСКИ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ОСЕН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ГОРНА КАБДА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30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ГОЛЯМО 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1134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ОСТРЕЦ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ДРАГАНОВЕЦ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473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ГОЛЯМО СОКОЛОВО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ПАЙДУШКО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ОВЧАРОВО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611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ДАВИДОВО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ПОДГОРИЦА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949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ПЕВЕЦ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86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ДРАЛФА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ПРЕСЕЛЕЦ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ПРОЛАЗ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84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ДЪЛГАЧ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ПРЕСИЯН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КРАЛЕВО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882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ЗДРАВЕЦ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ПРЕСЯК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ЛИЛЯК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1059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КВ. БРЯГ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ПРОБУДА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МАКОВО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224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КВ. ВЪБЕЛ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1062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РАЗБОЙНА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РУЕЦ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1055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КОПРЕЦ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C1372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РАЛИЦА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СТРАЖА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590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ВСИЧКО: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Pr="00EB3C2B" w:rsidRDefault="00926254" w:rsidP="00EB3C2B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</w:t>
            </w:r>
            <w:r w:rsidR="00EB3C2B"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6747</w:t>
            </w:r>
          </w:p>
        </w:tc>
      </w:tr>
    </w:tbl>
    <w:p w:rsidR="00926254" w:rsidRDefault="00926254" w:rsidP="00926254">
      <w:pPr>
        <w:rPr>
          <w:b/>
          <w:color w:val="000000"/>
          <w:lang w:val="bg-BG"/>
        </w:rPr>
      </w:pPr>
    </w:p>
    <w:p w:rsidR="00926254" w:rsidRDefault="00926254" w:rsidP="00926254">
      <w:pPr>
        <w:rPr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ab/>
      </w:r>
      <w:r>
        <w:rPr>
          <w:color w:val="000000"/>
          <w:sz w:val="28"/>
          <w:szCs w:val="28"/>
          <w:lang w:val="bg-BG"/>
        </w:rPr>
        <w:t>Населени места на територията на Община Омуртаг</w:t>
      </w:r>
    </w:p>
    <w:p w:rsidR="00926254" w:rsidRDefault="00926254" w:rsidP="00926254">
      <w:pPr>
        <w:rPr>
          <w:b/>
          <w:color w:val="000000"/>
          <w:lang w:val="bg-BG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980"/>
        <w:gridCol w:w="720"/>
        <w:gridCol w:w="540"/>
        <w:gridCol w:w="1980"/>
        <w:gridCol w:w="720"/>
        <w:gridCol w:w="540"/>
        <w:gridCol w:w="1800"/>
        <w:gridCol w:w="720"/>
      </w:tblGrid>
      <w:tr w:rsidR="00926254" w:rsidTr="0045673C">
        <w:trPr>
          <w:trHeight w:val="103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ind w:right="-70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 xml:space="preserve">НАСЕЛЕНИ МЕСТА </w:t>
            </w:r>
            <w:proofErr w:type="gramStart"/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В</w:t>
            </w:r>
            <w:proofErr w:type="gramEnd"/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ОМУРТАГ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 xml:space="preserve">НАСЕЛЕНИ МЕСТА </w:t>
            </w:r>
            <w:proofErr w:type="gramStart"/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В</w:t>
            </w:r>
            <w:proofErr w:type="gramEnd"/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ОМУРТАГ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 xml:space="preserve">НАСЕЛЕНИ МЕСТА </w:t>
            </w:r>
            <w:proofErr w:type="gramStart"/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В</w:t>
            </w:r>
            <w:proofErr w:type="gramEnd"/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ОМУРТАГ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 xml:space="preserve"> ГР. ОМУРТАГ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8182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КОЗМА ПРЕЗВИТЕР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КРАСНОСЕЛЦИ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206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БЕЛОМОРЦИ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1052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М.ЦЪРКВИЩЕ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МОГИЛЕЦ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397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БОСТАН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ПАДАРИНО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ПЪРВАН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267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БЪЛГАРАНОВО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П.ХИТОВО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ЧЕРНОКАПЦИ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311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ВЕЛИКДЕНЧЕ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ПАНИЧИНО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ЗЕЛЕНА МОРАВА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599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ВЕЛИЧКА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ПЕТРИНО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ОБИТЕЛ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675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ВЕРЕНЦИ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ПЛАСТИНА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ЦАРЕВЦИ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41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ВЕСЕЛЕЦ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ПТИЧЕВО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ЦЕРОВИЩЕ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681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ВИСОК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РАВНО СЕЛО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F803FF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Г.КОЗАРЕВО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РЪТЛИНА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Г.НОВКОВО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СТАНЕЦ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Г.ХУБАВКА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ТЪПЧИЛЕЩОВО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Д.ХУБАВКА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УГЛЕДНО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Д.НОВКОВО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ВРАНИ КОН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ЗМЕЙНО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Г.ЦЪРКВИЩЕ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ИЛИЙНО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ГОРСКО СЕЛО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КАМБУРОВО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1142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Д.КОЗАРЕВО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КЕСТЕНЯВО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ЗВЕЗДИЦА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ВСИЧКО: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EB3C2B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22755</w:t>
            </w:r>
          </w:p>
        </w:tc>
      </w:tr>
    </w:tbl>
    <w:p w:rsidR="00926254" w:rsidRDefault="00926254" w:rsidP="00926254">
      <w:pPr>
        <w:rPr>
          <w:b/>
          <w:color w:val="000000"/>
          <w:lang w:val="bg-BG"/>
        </w:rPr>
      </w:pPr>
    </w:p>
    <w:p w:rsidR="00926254" w:rsidRDefault="00926254" w:rsidP="00926254">
      <w:pPr>
        <w:rPr>
          <w:b/>
          <w:color w:val="000000"/>
          <w:lang w:val="bg-BG"/>
        </w:rPr>
      </w:pPr>
    </w:p>
    <w:p w:rsidR="00926254" w:rsidRPr="00926254" w:rsidRDefault="00926254" w:rsidP="00926254">
      <w:pPr>
        <w:rPr>
          <w:b/>
          <w:color w:val="000000"/>
          <w:lang w:val="bg-BG"/>
        </w:rPr>
      </w:pPr>
    </w:p>
    <w:p w:rsidR="00926254" w:rsidRDefault="00926254" w:rsidP="00926254">
      <w:pPr>
        <w:rPr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lastRenderedPageBreak/>
        <w:tab/>
      </w:r>
      <w:r>
        <w:rPr>
          <w:color w:val="000000"/>
          <w:sz w:val="28"/>
          <w:szCs w:val="28"/>
          <w:lang w:val="bg-BG"/>
        </w:rPr>
        <w:t>Населени места на територията на Община Антоново</w:t>
      </w:r>
    </w:p>
    <w:p w:rsidR="00926254" w:rsidRDefault="00926254" w:rsidP="00926254">
      <w:pPr>
        <w:rPr>
          <w:b/>
          <w:color w:val="000000"/>
          <w:lang w:val="bg-BG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980"/>
        <w:gridCol w:w="720"/>
        <w:gridCol w:w="540"/>
        <w:gridCol w:w="1980"/>
        <w:gridCol w:w="720"/>
        <w:gridCol w:w="540"/>
        <w:gridCol w:w="1800"/>
        <w:gridCol w:w="720"/>
      </w:tblGrid>
      <w:tr w:rsidR="00926254" w:rsidTr="0045673C">
        <w:trPr>
          <w:trHeight w:val="103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ind w:right="-70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 xml:space="preserve">НАСЕЛЕНИ МЕСТА </w:t>
            </w:r>
            <w:proofErr w:type="gramStart"/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В</w:t>
            </w:r>
            <w:proofErr w:type="gramEnd"/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 xml:space="preserve">ЕР </w:t>
            </w:r>
            <w:proofErr w:type="gramStart"/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АНТОНОВО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НАСЕЛЕНИ МЕСТА В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АНТОНОВО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НАСЕЛЕНИ МЕСТА В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АНТОНОВО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 xml:space="preserve"> ГР. АНТОНОВО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1232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РАЗДЕЛЦИ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МИЛИНО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24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КВ. ЕРЕВИШ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Pr="00EB3C2B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СТАРА РЕЧКА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СВОБОДИЦА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19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КВ. СЕМЕРЦИ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СТОЙНОВО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СТАРЧИЩЕ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85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БАНКОВЕЦ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ТАЙМИЩЕ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СТЕВРЕК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315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ВЕЛЬОВО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ТРЕСКАВЕЦ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СТРОЙНОВЦИ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ГОРНА ЗЛАТИЦА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ЧЕРНИ БРЯГ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ЧЕКАНЦИ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F803FF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33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ДЛЪЖКА ПОЛЯНА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ШИШКОВИЦА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ЧЕРНА ВОДА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60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ДОБРОТИЦА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ЯСТРЕБИНО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ЯРЕБИЧНО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ИЗВОРОВО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ДОЛНА ЗЛАТИЦА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ДЕВИНО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14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КИТИНО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БОГОМОЛСКО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КАПИЩЕ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81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КЬОСЕВЦИ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БУКАК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ЛЮБИЧЕВО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210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МАЛОГРАДЕЦ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ВЕЛИКОВЦИ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ХАЛВАДЖИЙСКО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МОРАВИЦА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ГЛАШАТАЙ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 xml:space="preserve">51.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яЗОВЕЦ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 xml:space="preserve"> ЯЗОВЕЦ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МОРАВКА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ДЪБРАВИЦА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Pr="00F803FF" w:rsidRDefault="00F803FF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Pr="00F803FF" w:rsidRDefault="00F803FF" w:rsidP="0045673C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СВИРЧОВО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Pr="00F803FF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23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ОРАЧ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КОНОП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Pr="00F803FF" w:rsidRDefault="00F803FF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Pr="00F803FF" w:rsidRDefault="00F803FF" w:rsidP="0045673C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РАВНО СЕЛО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Pr="00F803FF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38</w:t>
            </w: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ПИРИНЕЦ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КВ.БОЖИЦА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Pr="00F803FF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Pr="00F803FF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ПОРОЙНО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КРУШОЛАК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ПРИСОЙНА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М.ЧЕРКОВНА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ПЧЕЛНО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МЕЧЕВО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926254" w:rsidTr="0045673C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54" w:rsidRDefault="00926254" w:rsidP="00E96777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926254" w:rsidP="0045673C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ВСИЧКО: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54" w:rsidRDefault="00F803FF" w:rsidP="0045673C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4820</w:t>
            </w:r>
          </w:p>
        </w:tc>
      </w:tr>
    </w:tbl>
    <w:p w:rsidR="00926254" w:rsidRDefault="00926254" w:rsidP="00926254">
      <w:pPr>
        <w:rPr>
          <w:b/>
          <w:color w:val="000000"/>
          <w:lang w:val="bg-BG"/>
        </w:rPr>
      </w:pPr>
    </w:p>
    <w:p w:rsidR="00BB520E" w:rsidRDefault="00B141BE" w:rsidP="00926254">
      <w:pPr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       </w:t>
      </w:r>
      <w:r w:rsidR="00BB520E">
        <w:rPr>
          <w:color w:val="000000"/>
          <w:sz w:val="28"/>
          <w:szCs w:val="28"/>
          <w:lang w:val="bg-BG"/>
        </w:rPr>
        <w:t>Населени места на територията на Община Попово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980"/>
        <w:gridCol w:w="720"/>
        <w:gridCol w:w="540"/>
        <w:gridCol w:w="1980"/>
        <w:gridCol w:w="720"/>
        <w:gridCol w:w="540"/>
        <w:gridCol w:w="1800"/>
        <w:gridCol w:w="720"/>
      </w:tblGrid>
      <w:tr w:rsidR="00B141BE" w:rsidTr="00D37CB3">
        <w:trPr>
          <w:trHeight w:val="103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ind w:right="-70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НАСЕЛЕНИ МЕСТА В</w:t>
            </w:r>
          </w:p>
          <w:p w:rsidR="00B141BE" w:rsidRDefault="00B141BE" w:rsidP="00B141BE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ПОПОВО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НАСЕЛЕНИ МЕСТА В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ПОПОВО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НАСЕЛЕНИ МЕСТА В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ЕР ПОПОВО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D37CB3">
            <w:pPr>
              <w:rPr>
                <w:sz w:val="16"/>
                <w:szCs w:val="16"/>
                <w:lang w:eastAsia="bg-BG"/>
              </w:rPr>
            </w:pPr>
            <w:proofErr w:type="spellStart"/>
            <w:r w:rsidRPr="00B141BE">
              <w:rPr>
                <w:sz w:val="16"/>
                <w:szCs w:val="16"/>
                <w:u w:val="single"/>
                <w:lang w:eastAsia="bg-BG"/>
              </w:rPr>
              <w:t>Априлово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397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7" w:tooltip="Козица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Козица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324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8" w:tooltip="Баба Тонка (село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Баба</w:t>
              </w:r>
              <w:proofErr w:type="spellEnd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 xml:space="preserve"> </w:t>
              </w:r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Тонка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9" w:tooltip="Конак (село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Конак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0" w:tooltip="Берковски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Берковски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1" w:tooltip="Ломци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Ломци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691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2" w:tooltip="Бракница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Бракница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3" w:tooltip="Манастирца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Манастирца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4" w:tooltip="Водица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Водица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667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5" w:tooltip="Марчино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Марчино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6" w:tooltip="Гагово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Гагово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605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7" w:tooltip="Медовина (село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Медовина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717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8" w:tooltip="Глогинка (село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Глогинка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440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19" w:tooltip="Осиково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Осиково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0" w:tooltip="Горица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Горица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1" w:tooltip="Паламарца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Паламарца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531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2" w:tooltip="Долец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Долец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3" w:tooltip="Помощица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Помощица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4" w:tooltip="Долна Кабда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Долна</w:t>
              </w:r>
              <w:proofErr w:type="spellEnd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 xml:space="preserve"> </w:t>
              </w:r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Кабда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205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5" w:tooltip="Попово" w:history="1">
              <w:proofErr w:type="spellStart"/>
              <w:r w:rsidR="00B141BE" w:rsidRPr="00B141BE">
                <w:rPr>
                  <w:bCs/>
                  <w:sz w:val="16"/>
                  <w:szCs w:val="16"/>
                  <w:u w:val="single"/>
                  <w:lang w:eastAsia="bg-BG"/>
                </w:rPr>
                <w:t>Попово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15 648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6" w:tooltip="Дриново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Дриново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459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7" w:tooltip="Посабина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Посабина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224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49.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8" w:tooltip="Еленово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Еленово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269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29" w:tooltip="Садина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Садина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994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50.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0" w:tooltip="Заветно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Заветно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1" w:tooltip="Светлен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Светлен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933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 xml:space="preserve">51.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яЗОВЕЦ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2" w:tooltip="Зараево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Зараево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921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3" w:tooltip="Славяново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Славяново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774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Pr="00F803FF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Pr="00F803FF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Pr="00F803FF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4" w:tooltip="Захари Стояново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Захари</w:t>
              </w:r>
              <w:proofErr w:type="spellEnd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 xml:space="preserve"> </w:t>
              </w:r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Стояново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266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5" w:tooltip="Тръстика (село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Тръстика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Pr="00F803FF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Pr="00F803FF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Pr="00F803FF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6" w:tooltip="Звезда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Звезда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148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7" w:tooltip="Цар Асен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Цар</w:t>
              </w:r>
              <w:proofErr w:type="spellEnd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 xml:space="preserve"> </w:t>
              </w:r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Асен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163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Pr="00F803FF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Pr="00F803FF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8" w:tooltip="Иванча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Иванча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39" w:tooltip="Кардам (област Търговище)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Кардам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1 532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40" w:tooltip="Ковачевец" w:history="1">
              <w:proofErr w:type="spellStart"/>
              <w:r w:rsidR="00B141BE" w:rsidRPr="00B141BE">
                <w:rPr>
                  <w:sz w:val="16"/>
                  <w:szCs w:val="16"/>
                  <w:u w:val="single"/>
                  <w:lang w:eastAsia="bg-BG"/>
                </w:rPr>
                <w:t>Ковачевец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1BE" w:rsidRPr="00F34935" w:rsidRDefault="00B141BE" w:rsidP="00B141BE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671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ВСИЧКО: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Pr="00B141BE" w:rsidRDefault="00B141BE" w:rsidP="00D37CB3">
            <w:pPr>
              <w:jc w:val="center"/>
              <w:rPr>
                <w:rFonts w:ascii="All Times New Roman" w:hAnsi="All Times New Roman" w:cs="All Times New Roman"/>
                <w:b/>
                <w:sz w:val="16"/>
                <w:szCs w:val="16"/>
                <w:lang w:val="bg-BG"/>
              </w:rPr>
            </w:pPr>
            <w:r w:rsidRPr="00B141BE">
              <w:rPr>
                <w:rFonts w:ascii="All Times New Roman" w:hAnsi="All Times New Roman" w:cs="All Times New Roman"/>
                <w:b/>
                <w:sz w:val="16"/>
                <w:szCs w:val="16"/>
                <w:lang w:val="bg-BG"/>
              </w:rPr>
              <w:t>28775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</w:tbl>
    <w:p w:rsidR="00BB520E" w:rsidRDefault="00BB520E" w:rsidP="00926254">
      <w:pPr>
        <w:rPr>
          <w:b/>
          <w:color w:val="000000"/>
          <w:lang w:val="bg-BG"/>
        </w:rPr>
      </w:pPr>
    </w:p>
    <w:p w:rsidR="00B141BE" w:rsidRDefault="00B141BE" w:rsidP="00926254">
      <w:pPr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      Населени места на територията на Община Опака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980"/>
        <w:gridCol w:w="720"/>
        <w:gridCol w:w="540"/>
        <w:gridCol w:w="1980"/>
        <w:gridCol w:w="720"/>
        <w:gridCol w:w="540"/>
        <w:gridCol w:w="1800"/>
        <w:gridCol w:w="720"/>
      </w:tblGrid>
      <w:tr w:rsidR="00B141BE" w:rsidTr="00D37CB3">
        <w:trPr>
          <w:trHeight w:val="103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ind w:right="-70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НАСЕЛЕНИ МЕСТА В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ОПАКА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НАСЕЛЕНИ МЕСТА В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ОПАКА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All Times New Roman" w:hAnsi="All Times New Roman" w:cs="All 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НАСЕЛЕНИ МЕСТА В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ru-RU"/>
              </w:rPr>
              <w:t>ОПАКА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ЖИТЕЛИ</w:t>
            </w:r>
          </w:p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2"/>
                <w:szCs w:val="12"/>
              </w:rPr>
            </w:pPr>
            <w:r>
              <w:rPr>
                <w:rFonts w:ascii="All Times New Roman" w:hAnsi="All Times New Roman" w:cs="All Times New Roman"/>
                <w:sz w:val="12"/>
                <w:szCs w:val="12"/>
              </w:rPr>
              <w:t>БРОЙ</w:t>
            </w:r>
          </w:p>
        </w:tc>
      </w:tr>
      <w:tr w:rsidR="00517325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325" w:rsidRDefault="00517325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325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41" w:tooltip="Голямо Градище" w:history="1">
              <w:proofErr w:type="spellStart"/>
              <w:r w:rsidR="00517325" w:rsidRPr="00F34935">
                <w:rPr>
                  <w:sz w:val="16"/>
                  <w:szCs w:val="16"/>
                  <w:u w:val="single"/>
                  <w:lang w:eastAsia="bg-BG"/>
                </w:rPr>
                <w:t>Голямо</w:t>
              </w:r>
              <w:proofErr w:type="spellEnd"/>
              <w:r w:rsidR="00517325" w:rsidRPr="00F34935">
                <w:rPr>
                  <w:sz w:val="16"/>
                  <w:szCs w:val="16"/>
                  <w:u w:val="single"/>
                  <w:lang w:eastAsia="bg-BG"/>
                </w:rPr>
                <w:t xml:space="preserve"> </w:t>
              </w:r>
              <w:proofErr w:type="spellStart"/>
              <w:r w:rsidR="00517325" w:rsidRPr="00F34935">
                <w:rPr>
                  <w:sz w:val="16"/>
                  <w:szCs w:val="16"/>
                  <w:u w:val="single"/>
                  <w:lang w:eastAsia="bg-BG"/>
                </w:rPr>
                <w:t>Градище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325" w:rsidRPr="00F34935" w:rsidRDefault="00517325" w:rsidP="00517325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1060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5" w:rsidRPr="00517325" w:rsidRDefault="00517325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325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42" w:tooltip="Крепча" w:history="1">
              <w:proofErr w:type="spellStart"/>
              <w:r w:rsidR="00517325" w:rsidRPr="00F34935">
                <w:rPr>
                  <w:sz w:val="16"/>
                  <w:szCs w:val="16"/>
                  <w:u w:val="single"/>
                  <w:lang w:eastAsia="bg-BG"/>
                </w:rPr>
                <w:t>Крепча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5" w:rsidRPr="00F34935" w:rsidRDefault="00517325" w:rsidP="00517325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1303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5" w:rsidRDefault="00517325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5" w:rsidRDefault="00517325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5" w:rsidRDefault="00517325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517325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325" w:rsidRDefault="00517325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325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43" w:tooltip="Горско Абланово" w:history="1">
              <w:proofErr w:type="spellStart"/>
              <w:r w:rsidR="00517325" w:rsidRPr="00F34935">
                <w:rPr>
                  <w:sz w:val="16"/>
                  <w:szCs w:val="16"/>
                  <w:u w:val="single"/>
                  <w:lang w:eastAsia="bg-BG"/>
                </w:rPr>
                <w:t>Горско</w:t>
              </w:r>
              <w:proofErr w:type="spellEnd"/>
              <w:r w:rsidR="00517325" w:rsidRPr="00F34935">
                <w:rPr>
                  <w:sz w:val="16"/>
                  <w:szCs w:val="16"/>
                  <w:u w:val="single"/>
                  <w:lang w:eastAsia="bg-BG"/>
                </w:rPr>
                <w:t xml:space="preserve"> </w:t>
              </w:r>
              <w:proofErr w:type="spellStart"/>
              <w:r w:rsidR="00517325" w:rsidRPr="00F34935">
                <w:rPr>
                  <w:sz w:val="16"/>
                  <w:szCs w:val="16"/>
                  <w:u w:val="single"/>
                  <w:lang w:eastAsia="bg-BG"/>
                </w:rPr>
                <w:t>Абланово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325" w:rsidRPr="00F34935" w:rsidRDefault="00517325" w:rsidP="00517325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399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5" w:rsidRDefault="00517325" w:rsidP="00517325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325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44" w:tooltip="Люблен" w:history="1">
              <w:proofErr w:type="spellStart"/>
              <w:r w:rsidR="00517325" w:rsidRPr="00F34935">
                <w:rPr>
                  <w:sz w:val="16"/>
                  <w:szCs w:val="16"/>
                  <w:u w:val="single"/>
                  <w:lang w:eastAsia="bg-BG"/>
                </w:rPr>
                <w:t>Люблен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5" w:rsidRPr="00F34935" w:rsidRDefault="00517325" w:rsidP="00517325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474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5" w:rsidRDefault="00517325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5" w:rsidRDefault="00517325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5" w:rsidRDefault="00517325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517325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325" w:rsidRDefault="00517325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325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45" w:tooltip="Гърчиново" w:history="1">
              <w:proofErr w:type="spellStart"/>
              <w:r w:rsidR="00517325" w:rsidRPr="00F34935">
                <w:rPr>
                  <w:sz w:val="16"/>
                  <w:szCs w:val="16"/>
                  <w:u w:val="single"/>
                  <w:lang w:eastAsia="bg-BG"/>
                </w:rPr>
                <w:t>Гърчиново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325" w:rsidRPr="00F34935" w:rsidRDefault="00517325" w:rsidP="00517325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595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25" w:rsidRDefault="00517325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  <w:t>6</w:t>
            </w:r>
            <w:r>
              <w:rPr>
                <w:rFonts w:ascii="All Times New Roman" w:hAnsi="All Times New Roman" w:cs="All Times New Roman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325" w:rsidRPr="00F34935" w:rsidRDefault="009233CA" w:rsidP="00D37CB3">
            <w:pPr>
              <w:rPr>
                <w:sz w:val="16"/>
                <w:szCs w:val="16"/>
                <w:lang w:eastAsia="bg-BG"/>
              </w:rPr>
            </w:pPr>
            <w:hyperlink r:id="rId46" w:tooltip="Опака" w:history="1">
              <w:proofErr w:type="spellStart"/>
              <w:r w:rsidR="00517325" w:rsidRPr="00F34935">
                <w:rPr>
                  <w:b/>
                  <w:bCs/>
                  <w:sz w:val="16"/>
                  <w:szCs w:val="16"/>
                  <w:u w:val="single"/>
                  <w:lang w:eastAsia="bg-BG"/>
                </w:rPr>
                <w:t>Опака</w:t>
              </w:r>
              <w:proofErr w:type="spellEnd"/>
            </w:hyperlink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25" w:rsidRPr="00F34935" w:rsidRDefault="00517325" w:rsidP="00517325">
            <w:pPr>
              <w:jc w:val="center"/>
              <w:rPr>
                <w:sz w:val="16"/>
                <w:szCs w:val="16"/>
                <w:lang w:eastAsia="bg-BG"/>
              </w:rPr>
            </w:pPr>
            <w:r w:rsidRPr="00F34935">
              <w:rPr>
                <w:sz w:val="16"/>
                <w:szCs w:val="16"/>
                <w:lang w:eastAsia="bg-BG"/>
              </w:rPr>
              <w:t>2833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5" w:rsidRDefault="00517325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5" w:rsidRDefault="00517325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325" w:rsidRDefault="00517325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  <w:tr w:rsidR="00B141BE" w:rsidTr="00D37CB3">
        <w:trPr>
          <w:trHeight w:hRule="exact" w:val="1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ВСИЧКО: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Pr="00B141BE" w:rsidRDefault="00517325" w:rsidP="00D37CB3">
            <w:pPr>
              <w:jc w:val="center"/>
              <w:rPr>
                <w:rFonts w:ascii="All Times New Roman" w:hAnsi="All Times New Roman" w:cs="All Times New Roman"/>
                <w:b/>
                <w:sz w:val="16"/>
                <w:szCs w:val="16"/>
                <w:lang w:val="bg-BG"/>
              </w:rPr>
            </w:pPr>
            <w:r>
              <w:rPr>
                <w:rFonts w:ascii="All Times New Roman" w:hAnsi="All Times New Roman" w:cs="All Times New Roman"/>
                <w:b/>
                <w:sz w:val="16"/>
                <w:szCs w:val="16"/>
                <w:lang w:val="bg-BG"/>
              </w:rPr>
              <w:t>6664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1BE" w:rsidRDefault="00B141BE" w:rsidP="00D37CB3">
            <w:pPr>
              <w:jc w:val="center"/>
              <w:rPr>
                <w:rFonts w:ascii="All Times New Roman" w:hAnsi="All Times New Roman" w:cs="All Times New Roman"/>
                <w:sz w:val="16"/>
                <w:szCs w:val="16"/>
                <w:lang w:val="bg-BG"/>
              </w:rPr>
            </w:pPr>
          </w:p>
        </w:tc>
      </w:tr>
    </w:tbl>
    <w:p w:rsidR="00B141BE" w:rsidRPr="00BB520E" w:rsidRDefault="00B141BE" w:rsidP="00926254">
      <w:pPr>
        <w:rPr>
          <w:b/>
          <w:color w:val="000000"/>
          <w:lang w:val="bg-BG"/>
        </w:rPr>
      </w:pPr>
    </w:p>
    <w:p w:rsidR="00926254" w:rsidRDefault="00926254" w:rsidP="00926254">
      <w:pPr>
        <w:rPr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ab/>
        <w:t xml:space="preserve">Забележка: </w:t>
      </w:r>
      <w:r>
        <w:rPr>
          <w:color w:val="000000"/>
          <w:sz w:val="28"/>
          <w:szCs w:val="28"/>
          <w:lang w:val="bg-BG"/>
        </w:rPr>
        <w:t>Данните за броя на населението по населени места са събрани от последното статистическо преброяване.</w:t>
      </w:r>
    </w:p>
    <w:p w:rsidR="00926254" w:rsidRDefault="00926254" w:rsidP="00926254">
      <w:pPr>
        <w:rPr>
          <w:color w:val="000000"/>
          <w:sz w:val="28"/>
          <w:szCs w:val="28"/>
          <w:lang w:val="bg-BG"/>
        </w:rPr>
      </w:pPr>
    </w:p>
    <w:p w:rsidR="00926254" w:rsidRPr="00050885" w:rsidRDefault="00926254" w:rsidP="0092625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bg-BG"/>
        </w:rPr>
        <w:lastRenderedPageBreak/>
        <w:tab/>
      </w:r>
      <w:r w:rsidRPr="00050885">
        <w:rPr>
          <w:b/>
          <w:color w:val="000000"/>
          <w:sz w:val="28"/>
          <w:szCs w:val="28"/>
          <w:lang w:val="bg-BG"/>
        </w:rPr>
        <w:t>3.Описание на водоснабдителните системи:</w:t>
      </w:r>
    </w:p>
    <w:p w:rsidR="00050885" w:rsidRPr="00553EA1" w:rsidRDefault="00847F47" w:rsidP="00847F47">
      <w:pPr>
        <w:rPr>
          <w:color w:val="000000"/>
          <w:sz w:val="28"/>
          <w:szCs w:val="28"/>
          <w:lang w:val="bg-BG"/>
        </w:rPr>
      </w:pPr>
      <w:r w:rsidRPr="00050885">
        <w:rPr>
          <w:b/>
          <w:color w:val="000000"/>
          <w:sz w:val="28"/>
          <w:szCs w:val="28"/>
        </w:rPr>
        <w:tab/>
      </w:r>
      <w:r w:rsidRPr="00050885">
        <w:rPr>
          <w:color w:val="000000"/>
          <w:sz w:val="28"/>
          <w:szCs w:val="28"/>
          <w:lang w:val="bg-BG"/>
        </w:rPr>
        <w:t>Съгласно Договор</w:t>
      </w:r>
      <w:r w:rsidR="00050885" w:rsidRPr="00050885">
        <w:rPr>
          <w:color w:val="000000"/>
          <w:sz w:val="28"/>
          <w:szCs w:val="28"/>
          <w:lang w:val="bg-BG"/>
        </w:rPr>
        <w:t xml:space="preserve"> с асоциацията по ВиК в сила от 01.06.2016г. </w:t>
      </w:r>
      <w:r w:rsidRPr="00050885">
        <w:rPr>
          <w:color w:val="000000"/>
          <w:sz w:val="28"/>
          <w:szCs w:val="28"/>
          <w:lang w:val="bg-BG"/>
        </w:rPr>
        <w:t xml:space="preserve">са предоставени за </w:t>
      </w:r>
      <w:proofErr w:type="spellStart"/>
      <w:r w:rsidRPr="00050885">
        <w:rPr>
          <w:sz w:val="28"/>
          <w:szCs w:val="28"/>
        </w:rPr>
        <w:t>стопанисване</w:t>
      </w:r>
      <w:proofErr w:type="spellEnd"/>
      <w:r w:rsidRPr="00050885">
        <w:rPr>
          <w:sz w:val="28"/>
          <w:szCs w:val="28"/>
        </w:rPr>
        <w:t xml:space="preserve">, </w:t>
      </w:r>
      <w:proofErr w:type="spellStart"/>
      <w:r w:rsidRPr="00050885">
        <w:rPr>
          <w:sz w:val="28"/>
          <w:szCs w:val="28"/>
        </w:rPr>
        <w:t>поддържане</w:t>
      </w:r>
      <w:proofErr w:type="spellEnd"/>
      <w:r w:rsidRPr="00050885">
        <w:rPr>
          <w:sz w:val="28"/>
          <w:szCs w:val="28"/>
        </w:rPr>
        <w:t xml:space="preserve"> и </w:t>
      </w:r>
      <w:proofErr w:type="spellStart"/>
      <w:r w:rsidRPr="00050885">
        <w:rPr>
          <w:sz w:val="28"/>
          <w:szCs w:val="28"/>
        </w:rPr>
        <w:t>експлоатация</w:t>
      </w:r>
      <w:proofErr w:type="spellEnd"/>
      <w:r w:rsidRPr="00050885">
        <w:rPr>
          <w:sz w:val="28"/>
          <w:szCs w:val="28"/>
        </w:rPr>
        <w:t xml:space="preserve"> </w:t>
      </w:r>
      <w:proofErr w:type="spellStart"/>
      <w:r w:rsidRPr="00050885">
        <w:rPr>
          <w:sz w:val="28"/>
          <w:szCs w:val="28"/>
        </w:rPr>
        <w:t>на</w:t>
      </w:r>
      <w:proofErr w:type="spellEnd"/>
      <w:r w:rsidRPr="00050885">
        <w:rPr>
          <w:sz w:val="28"/>
          <w:szCs w:val="28"/>
        </w:rPr>
        <w:t xml:space="preserve"> ВиК </w:t>
      </w:r>
      <w:proofErr w:type="spellStart"/>
      <w:r w:rsidRPr="00050885">
        <w:rPr>
          <w:sz w:val="28"/>
          <w:szCs w:val="28"/>
        </w:rPr>
        <w:t>системите</w:t>
      </w:r>
      <w:proofErr w:type="spellEnd"/>
      <w:r w:rsidRPr="00050885">
        <w:rPr>
          <w:sz w:val="28"/>
          <w:szCs w:val="28"/>
        </w:rPr>
        <w:t xml:space="preserve"> и </w:t>
      </w:r>
      <w:proofErr w:type="spellStart"/>
      <w:r w:rsidRPr="00050885">
        <w:rPr>
          <w:sz w:val="28"/>
          <w:szCs w:val="28"/>
        </w:rPr>
        <w:t>съоръженията</w:t>
      </w:r>
      <w:proofErr w:type="spellEnd"/>
      <w:r w:rsidRPr="00050885">
        <w:rPr>
          <w:color w:val="000000"/>
          <w:sz w:val="28"/>
          <w:szCs w:val="28"/>
          <w:lang w:val="bg-BG"/>
        </w:rPr>
        <w:t xml:space="preserve"> </w:t>
      </w:r>
      <w:r w:rsidR="00CD085A">
        <w:rPr>
          <w:color w:val="000000"/>
          <w:sz w:val="28"/>
          <w:szCs w:val="28"/>
          <w:lang w:val="bg-BG"/>
        </w:rPr>
        <w:t xml:space="preserve">- </w:t>
      </w:r>
      <w:r w:rsidR="00926254" w:rsidRPr="00050885">
        <w:rPr>
          <w:color w:val="000000"/>
          <w:sz w:val="28"/>
          <w:szCs w:val="28"/>
          <w:lang w:val="bg-BG"/>
        </w:rPr>
        <w:t xml:space="preserve">общо </w:t>
      </w:r>
      <w:r w:rsidR="00814B18" w:rsidRPr="00050885">
        <w:rPr>
          <w:color w:val="000000"/>
          <w:sz w:val="28"/>
          <w:szCs w:val="28"/>
        </w:rPr>
        <w:t>1430</w:t>
      </w:r>
      <w:r w:rsidR="00E3756A">
        <w:rPr>
          <w:color w:val="000000"/>
          <w:sz w:val="28"/>
          <w:szCs w:val="28"/>
        </w:rPr>
        <w:t xml:space="preserve"> </w:t>
      </w:r>
      <w:r w:rsidR="00814B18" w:rsidRPr="00050885">
        <w:rPr>
          <w:color w:val="000000"/>
          <w:sz w:val="28"/>
          <w:szCs w:val="28"/>
          <w:lang w:val="bg-BG"/>
        </w:rPr>
        <w:t>к</w:t>
      </w:r>
      <w:r w:rsidR="00926254" w:rsidRPr="00050885">
        <w:rPr>
          <w:color w:val="000000"/>
          <w:sz w:val="28"/>
          <w:szCs w:val="28"/>
          <w:lang w:val="bg-BG"/>
        </w:rPr>
        <w:t>м водопровод</w:t>
      </w:r>
      <w:r w:rsidR="001671B2" w:rsidRPr="00050885">
        <w:rPr>
          <w:color w:val="000000"/>
          <w:sz w:val="28"/>
          <w:szCs w:val="28"/>
          <w:lang w:val="bg-BG"/>
        </w:rPr>
        <w:t>на мрежа, изпълнена основно от а</w:t>
      </w:r>
      <w:r w:rsidR="00926254" w:rsidRPr="00050885">
        <w:rPr>
          <w:color w:val="000000"/>
          <w:sz w:val="28"/>
          <w:szCs w:val="28"/>
          <w:lang w:val="bg-BG"/>
        </w:rPr>
        <w:t>збестоциментови и стоманени тръби и малка част от полиетиленови т</w:t>
      </w:r>
      <w:r w:rsidR="00553EA1">
        <w:rPr>
          <w:color w:val="000000"/>
          <w:sz w:val="28"/>
          <w:szCs w:val="28"/>
          <w:lang w:val="bg-BG"/>
        </w:rPr>
        <w:t>ръби построени след 1998 година</w:t>
      </w:r>
      <w:r w:rsidR="00553EA1">
        <w:rPr>
          <w:color w:val="000000"/>
          <w:sz w:val="28"/>
          <w:szCs w:val="28"/>
        </w:rPr>
        <w:t xml:space="preserve">, </w:t>
      </w:r>
      <w:r w:rsidR="00553EA1">
        <w:rPr>
          <w:color w:val="000000"/>
          <w:sz w:val="28"/>
          <w:szCs w:val="28"/>
          <w:lang w:val="bg-BG"/>
        </w:rPr>
        <w:t>а след Допълнително споразумение №1/0</w:t>
      </w:r>
      <w:r w:rsidR="006D05A3">
        <w:rPr>
          <w:color w:val="000000"/>
          <w:sz w:val="28"/>
          <w:szCs w:val="28"/>
          <w:lang w:val="bg-BG"/>
        </w:rPr>
        <w:t>4.12.2018г. към същия договор са</w:t>
      </w:r>
      <w:r w:rsidR="00553EA1">
        <w:rPr>
          <w:color w:val="000000"/>
          <w:sz w:val="28"/>
          <w:szCs w:val="28"/>
          <w:lang w:val="bg-BG"/>
        </w:rPr>
        <w:t xml:space="preserve"> прибавени още </w:t>
      </w:r>
      <w:r w:rsidR="00E3756A">
        <w:rPr>
          <w:color w:val="000000"/>
          <w:sz w:val="28"/>
          <w:szCs w:val="28"/>
        </w:rPr>
        <w:t>782</w:t>
      </w:r>
      <w:r w:rsidR="00553EA1">
        <w:rPr>
          <w:color w:val="000000"/>
          <w:sz w:val="28"/>
          <w:szCs w:val="28"/>
          <w:lang w:val="bg-BG"/>
        </w:rPr>
        <w:t xml:space="preserve"> км водопроводна мрежа.</w:t>
      </w:r>
    </w:p>
    <w:p w:rsidR="00EF6092" w:rsidRPr="001C1D5B" w:rsidRDefault="00926254" w:rsidP="00847F47">
      <w:pPr>
        <w:rPr>
          <w:i/>
          <w:sz w:val="28"/>
          <w:szCs w:val="28"/>
        </w:rPr>
      </w:pPr>
      <w:r>
        <w:rPr>
          <w:b/>
          <w:color w:val="000000"/>
          <w:sz w:val="28"/>
          <w:szCs w:val="28"/>
          <w:lang w:val="bg-BG"/>
        </w:rPr>
        <w:t xml:space="preserve"> </w:t>
      </w:r>
      <w:r w:rsidR="00050885">
        <w:rPr>
          <w:b/>
          <w:color w:val="000000"/>
          <w:sz w:val="28"/>
          <w:szCs w:val="28"/>
          <w:lang w:val="bg-BG"/>
        </w:rPr>
        <w:t xml:space="preserve">       </w:t>
      </w:r>
    </w:p>
    <w:p w:rsidR="00926254" w:rsidRDefault="00FF29E1" w:rsidP="00926254">
      <w:pPr>
        <w:ind w:firstLine="708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Община </w:t>
      </w:r>
      <w:proofErr w:type="spellStart"/>
      <w:r>
        <w:rPr>
          <w:b/>
          <w:iCs/>
          <w:sz w:val="28"/>
          <w:szCs w:val="28"/>
          <w:lang w:val="ru-RU"/>
        </w:rPr>
        <w:t>Търговище</w:t>
      </w:r>
      <w:proofErr w:type="spellEnd"/>
      <w:r>
        <w:rPr>
          <w:b/>
          <w:iCs/>
          <w:sz w:val="28"/>
          <w:szCs w:val="28"/>
          <w:lang w:val="ru-RU"/>
        </w:rPr>
        <w:t xml:space="preserve"> – общи дани</w:t>
      </w:r>
    </w:p>
    <w:p w:rsidR="00FF29E1" w:rsidRDefault="00FF29E1" w:rsidP="00926254">
      <w:pPr>
        <w:ind w:firstLine="708"/>
        <w:rPr>
          <w:color w:val="000000"/>
          <w:sz w:val="28"/>
          <w:szCs w:val="28"/>
          <w:lang w:val="bg-BG"/>
        </w:rPr>
      </w:pPr>
    </w:p>
    <w:p w:rsidR="00926254" w:rsidRDefault="00926254" w:rsidP="00050885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 </w:t>
      </w:r>
      <w:proofErr w:type="spellStart"/>
      <w:r>
        <w:rPr>
          <w:sz w:val="28"/>
          <w:szCs w:val="28"/>
          <w:lang w:val="ru-RU"/>
        </w:rPr>
        <w:t>Търговище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областен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административен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център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Североизточната</w:t>
      </w:r>
      <w:proofErr w:type="spellEnd"/>
      <w:r>
        <w:rPr>
          <w:sz w:val="28"/>
          <w:szCs w:val="28"/>
          <w:lang w:val="ru-RU"/>
        </w:rPr>
        <w:t xml:space="preserve"> част на </w:t>
      </w:r>
      <w:proofErr w:type="spellStart"/>
      <w:r>
        <w:rPr>
          <w:sz w:val="28"/>
          <w:szCs w:val="28"/>
          <w:lang w:val="ru-RU"/>
        </w:rPr>
        <w:t>България</w:t>
      </w:r>
      <w:proofErr w:type="spellEnd"/>
      <w:r>
        <w:rPr>
          <w:sz w:val="28"/>
          <w:szCs w:val="28"/>
          <w:lang w:val="ru-RU"/>
        </w:rPr>
        <w:t xml:space="preserve">. Той е </w:t>
      </w:r>
      <w:proofErr w:type="spellStart"/>
      <w:r>
        <w:rPr>
          <w:sz w:val="28"/>
          <w:szCs w:val="28"/>
          <w:lang w:val="ru-RU"/>
        </w:rPr>
        <w:t>разположен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Източната</w:t>
      </w:r>
      <w:proofErr w:type="spellEnd"/>
      <w:r>
        <w:rPr>
          <w:sz w:val="28"/>
          <w:szCs w:val="28"/>
          <w:lang w:val="ru-RU"/>
        </w:rPr>
        <w:t xml:space="preserve"> част на </w:t>
      </w:r>
      <w:proofErr w:type="spellStart"/>
      <w:r>
        <w:rPr>
          <w:sz w:val="28"/>
          <w:szCs w:val="28"/>
          <w:lang w:val="ru-RU"/>
        </w:rPr>
        <w:t>Дунавската</w:t>
      </w:r>
      <w:proofErr w:type="spellEnd"/>
      <w:r>
        <w:rPr>
          <w:sz w:val="28"/>
          <w:szCs w:val="28"/>
          <w:lang w:val="ru-RU"/>
        </w:rPr>
        <w:t xml:space="preserve"> равнина с плодородна </w:t>
      </w:r>
      <w:proofErr w:type="spellStart"/>
      <w:r>
        <w:rPr>
          <w:sz w:val="28"/>
          <w:szCs w:val="28"/>
          <w:lang w:val="ru-RU"/>
        </w:rPr>
        <w:t>земя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Близостта</w:t>
      </w:r>
      <w:proofErr w:type="spellEnd"/>
      <w:r>
        <w:rPr>
          <w:sz w:val="28"/>
          <w:szCs w:val="28"/>
          <w:lang w:val="ru-RU"/>
        </w:rPr>
        <w:t xml:space="preserve"> на града до </w:t>
      </w:r>
      <w:proofErr w:type="spellStart"/>
      <w:r>
        <w:rPr>
          <w:sz w:val="28"/>
          <w:szCs w:val="28"/>
          <w:lang w:val="ru-RU"/>
        </w:rPr>
        <w:t>изходните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пунктове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страната</w:t>
      </w:r>
      <w:proofErr w:type="spellEnd"/>
      <w:r>
        <w:rPr>
          <w:sz w:val="28"/>
          <w:szCs w:val="28"/>
          <w:lang w:val="ru-RU"/>
        </w:rPr>
        <w:t xml:space="preserve"> Варна - </w:t>
      </w:r>
      <w:smartTag w:uri="urn:schemas-microsoft-com:office:smarttags" w:element="metricconverter">
        <w:smartTagPr>
          <w:attr w:name="ProductID" w:val="110 км"/>
        </w:smartTagPr>
        <w:r>
          <w:rPr>
            <w:sz w:val="28"/>
            <w:szCs w:val="28"/>
            <w:lang w:val="ru-RU"/>
          </w:rPr>
          <w:t>110 км</w:t>
        </w:r>
      </w:smartTag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Русе</w:t>
      </w:r>
      <w:proofErr w:type="spellEnd"/>
      <w:r>
        <w:rPr>
          <w:sz w:val="28"/>
          <w:szCs w:val="28"/>
          <w:lang w:val="ru-RU"/>
        </w:rPr>
        <w:t xml:space="preserve"> -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  <w:szCs w:val="28"/>
            <w:lang w:val="ru-RU"/>
          </w:rPr>
          <w:t>100 км</w:t>
        </w:r>
      </w:smartTag>
      <w:r>
        <w:rPr>
          <w:sz w:val="28"/>
          <w:szCs w:val="28"/>
          <w:lang w:val="ru-RU"/>
        </w:rPr>
        <w:t xml:space="preserve">, го </w:t>
      </w:r>
      <w:proofErr w:type="spellStart"/>
      <w:r>
        <w:rPr>
          <w:sz w:val="28"/>
          <w:szCs w:val="28"/>
          <w:lang w:val="ru-RU"/>
        </w:rPr>
        <w:t>превръща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естествено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стратегическо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кръстовище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тези</w:t>
      </w:r>
      <w:proofErr w:type="spellEnd"/>
      <w:r>
        <w:rPr>
          <w:sz w:val="28"/>
          <w:szCs w:val="28"/>
          <w:lang w:val="ru-RU"/>
        </w:rPr>
        <w:t xml:space="preserve"> направления. </w:t>
      </w:r>
    </w:p>
    <w:p w:rsidR="00CD085A" w:rsidRPr="00515E8C" w:rsidRDefault="00926254" w:rsidP="00515E8C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Изграждането</w:t>
      </w:r>
      <w:proofErr w:type="spellEnd"/>
      <w:r>
        <w:rPr>
          <w:sz w:val="28"/>
          <w:szCs w:val="28"/>
          <w:lang w:val="ru-RU"/>
        </w:rPr>
        <w:t xml:space="preserve"> на Заводите за </w:t>
      </w:r>
      <w:proofErr w:type="spellStart"/>
      <w:r>
        <w:rPr>
          <w:sz w:val="28"/>
          <w:szCs w:val="28"/>
          <w:lang w:val="ru-RU"/>
        </w:rPr>
        <w:t>стъкло</w:t>
      </w:r>
      <w:proofErr w:type="spellEnd"/>
      <w:r>
        <w:rPr>
          <w:sz w:val="28"/>
          <w:szCs w:val="28"/>
          <w:lang w:val="ru-RU"/>
        </w:rPr>
        <w:t xml:space="preserve"> на</w:t>
      </w:r>
      <w:r w:rsidR="00FF29E1">
        <w:rPr>
          <w:sz w:val="28"/>
          <w:szCs w:val="28"/>
          <w:lang w:val="ru-RU"/>
        </w:rPr>
        <w:t xml:space="preserve"> </w:t>
      </w:r>
      <w:r w:rsidR="00FF29E1">
        <w:rPr>
          <w:sz w:val="28"/>
          <w:szCs w:val="28"/>
          <w:lang w:val="bg-BG"/>
        </w:rPr>
        <w:t>"</w:t>
      </w:r>
      <w:proofErr w:type="spellStart"/>
      <w:r w:rsidR="00FF29E1">
        <w:rPr>
          <w:sz w:val="28"/>
          <w:szCs w:val="28"/>
          <w:lang w:val="ru-RU"/>
        </w:rPr>
        <w:t>Тракия</w:t>
      </w:r>
      <w:proofErr w:type="spellEnd"/>
      <w:r w:rsidR="00FF29E1">
        <w:rPr>
          <w:sz w:val="28"/>
          <w:szCs w:val="28"/>
          <w:lang w:val="ru-RU"/>
        </w:rPr>
        <w:t xml:space="preserve"> Глас </w:t>
      </w:r>
      <w:proofErr w:type="spellStart"/>
      <w:r w:rsidR="00FF29E1">
        <w:rPr>
          <w:sz w:val="28"/>
          <w:szCs w:val="28"/>
          <w:lang w:val="ru-RU"/>
        </w:rPr>
        <w:t>България</w:t>
      </w:r>
      <w:proofErr w:type="spellEnd"/>
      <w:r w:rsidR="00FF29E1">
        <w:rPr>
          <w:sz w:val="28"/>
          <w:szCs w:val="28"/>
          <w:lang w:val="ru-RU"/>
        </w:rPr>
        <w:t>"</w:t>
      </w:r>
      <w:r w:rsidR="00FF29E1">
        <w:rPr>
          <w:sz w:val="28"/>
          <w:szCs w:val="28"/>
          <w:lang w:val="bg-BG"/>
        </w:rPr>
        <w:t xml:space="preserve"> ЕАД</w:t>
      </w:r>
      <w:r>
        <w:rPr>
          <w:sz w:val="28"/>
          <w:szCs w:val="28"/>
          <w:lang w:val="ru-RU"/>
        </w:rPr>
        <w:t xml:space="preserve"> </w:t>
      </w:r>
      <w:r w:rsidR="00D8575B">
        <w:rPr>
          <w:sz w:val="28"/>
          <w:szCs w:val="28"/>
          <w:lang w:val="ru-RU"/>
        </w:rPr>
        <w:t xml:space="preserve">и </w:t>
      </w:r>
      <w:proofErr w:type="spellStart"/>
      <w:r w:rsidR="00D8575B">
        <w:rPr>
          <w:sz w:val="28"/>
          <w:szCs w:val="28"/>
          <w:lang w:val="ru-RU"/>
        </w:rPr>
        <w:t>дъ</w:t>
      </w:r>
      <w:proofErr w:type="spellEnd"/>
      <w:r w:rsidR="00D8575B">
        <w:rPr>
          <w:sz w:val="28"/>
          <w:szCs w:val="28"/>
          <w:lang w:val="bg-BG"/>
        </w:rPr>
        <w:t>щ</w:t>
      </w:r>
      <w:proofErr w:type="spellStart"/>
      <w:r w:rsidR="00FF29E1">
        <w:rPr>
          <w:sz w:val="28"/>
          <w:szCs w:val="28"/>
          <w:lang w:val="ru-RU"/>
        </w:rPr>
        <w:t>ерните</w:t>
      </w:r>
      <w:proofErr w:type="spellEnd"/>
      <w:r w:rsidR="00FF29E1">
        <w:rPr>
          <w:sz w:val="28"/>
          <w:szCs w:val="28"/>
          <w:lang w:val="ru-RU"/>
        </w:rPr>
        <w:t xml:space="preserve"> </w:t>
      </w:r>
      <w:proofErr w:type="spellStart"/>
      <w:r w:rsidR="00FF29E1">
        <w:rPr>
          <w:sz w:val="28"/>
          <w:szCs w:val="28"/>
          <w:lang w:val="ru-RU"/>
        </w:rPr>
        <w:t>му</w:t>
      </w:r>
      <w:proofErr w:type="spellEnd"/>
      <w:r w:rsidR="00FF29E1">
        <w:rPr>
          <w:sz w:val="28"/>
          <w:szCs w:val="28"/>
          <w:lang w:val="ru-RU"/>
        </w:rPr>
        <w:t xml:space="preserve"> дружества </w:t>
      </w:r>
      <w:r w:rsidR="003948BF">
        <w:rPr>
          <w:sz w:val="28"/>
          <w:szCs w:val="28"/>
          <w:lang w:val="bg-BG"/>
        </w:rPr>
        <w:t>"</w:t>
      </w:r>
      <w:r w:rsidR="003948BF">
        <w:rPr>
          <w:sz w:val="28"/>
          <w:szCs w:val="28"/>
          <w:lang w:val="ru-RU"/>
        </w:rPr>
        <w:t xml:space="preserve">Шише </w:t>
      </w:r>
      <w:proofErr w:type="spellStart"/>
      <w:r w:rsidR="003948BF">
        <w:rPr>
          <w:sz w:val="28"/>
          <w:szCs w:val="28"/>
          <w:lang w:val="ru-RU"/>
        </w:rPr>
        <w:t>Джам</w:t>
      </w:r>
      <w:proofErr w:type="spellEnd"/>
      <w:r w:rsidR="003948BF">
        <w:rPr>
          <w:sz w:val="28"/>
          <w:szCs w:val="28"/>
          <w:lang w:val="ru-RU"/>
        </w:rPr>
        <w:t xml:space="preserve"> </w:t>
      </w:r>
      <w:proofErr w:type="spellStart"/>
      <w:r w:rsidR="003948BF">
        <w:rPr>
          <w:sz w:val="28"/>
          <w:szCs w:val="28"/>
          <w:lang w:val="ru-RU"/>
        </w:rPr>
        <w:t>Аутомотив</w:t>
      </w:r>
      <w:proofErr w:type="spellEnd"/>
      <w:r w:rsidR="003948BF">
        <w:rPr>
          <w:sz w:val="28"/>
          <w:szCs w:val="28"/>
          <w:lang w:val="ru-RU"/>
        </w:rPr>
        <w:t xml:space="preserve"> </w:t>
      </w:r>
      <w:proofErr w:type="spellStart"/>
      <w:r w:rsidR="003948BF">
        <w:rPr>
          <w:sz w:val="28"/>
          <w:szCs w:val="28"/>
          <w:lang w:val="ru-RU"/>
        </w:rPr>
        <w:t>България</w:t>
      </w:r>
      <w:proofErr w:type="spellEnd"/>
      <w:r w:rsidR="003948BF">
        <w:rPr>
          <w:sz w:val="28"/>
          <w:szCs w:val="28"/>
          <w:lang w:val="ru-RU"/>
        </w:rPr>
        <w:t>"</w:t>
      </w:r>
      <w:r w:rsidR="003948BF">
        <w:rPr>
          <w:sz w:val="28"/>
          <w:szCs w:val="28"/>
          <w:lang w:val="bg-BG"/>
        </w:rPr>
        <w:t xml:space="preserve"> </w:t>
      </w:r>
      <w:r w:rsidR="00FF29E1">
        <w:rPr>
          <w:sz w:val="28"/>
          <w:szCs w:val="28"/>
          <w:lang w:val="ru-RU"/>
        </w:rPr>
        <w:t xml:space="preserve">ЕАД </w:t>
      </w:r>
      <w:r w:rsidR="003948BF">
        <w:rPr>
          <w:sz w:val="28"/>
          <w:szCs w:val="28"/>
          <w:lang w:val="bg-BG"/>
        </w:rPr>
        <w:t>и "</w:t>
      </w:r>
      <w:proofErr w:type="spellStart"/>
      <w:r w:rsidR="003948BF">
        <w:rPr>
          <w:sz w:val="28"/>
          <w:szCs w:val="28"/>
          <w:lang w:val="ru-RU"/>
        </w:rPr>
        <w:t>Пашабахче</w:t>
      </w:r>
      <w:proofErr w:type="spellEnd"/>
      <w:r w:rsidR="003948BF">
        <w:rPr>
          <w:sz w:val="28"/>
          <w:szCs w:val="28"/>
          <w:lang w:val="ru-RU"/>
        </w:rPr>
        <w:t xml:space="preserve"> </w:t>
      </w:r>
      <w:proofErr w:type="spellStart"/>
      <w:r w:rsidR="003948BF">
        <w:rPr>
          <w:sz w:val="28"/>
          <w:szCs w:val="28"/>
          <w:lang w:val="ru-RU"/>
        </w:rPr>
        <w:t>България</w:t>
      </w:r>
      <w:proofErr w:type="spellEnd"/>
      <w:r w:rsidR="003948BF">
        <w:rPr>
          <w:sz w:val="28"/>
          <w:szCs w:val="28"/>
          <w:lang w:val="ru-RU"/>
        </w:rPr>
        <w:t>"</w:t>
      </w:r>
      <w:r w:rsidR="003948BF">
        <w:rPr>
          <w:sz w:val="28"/>
          <w:szCs w:val="28"/>
          <w:lang w:val="bg-BG"/>
        </w:rPr>
        <w:t xml:space="preserve"> ЕАД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даде</w:t>
      </w:r>
      <w:proofErr w:type="spellEnd"/>
      <w:r>
        <w:rPr>
          <w:sz w:val="28"/>
          <w:szCs w:val="28"/>
          <w:lang w:val="ru-RU"/>
        </w:rPr>
        <w:t xml:space="preserve"> значителен </w:t>
      </w:r>
      <w:proofErr w:type="spellStart"/>
      <w:r>
        <w:rPr>
          <w:sz w:val="28"/>
          <w:szCs w:val="28"/>
          <w:lang w:val="ru-RU"/>
        </w:rPr>
        <w:t>превес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промишленото</w:t>
      </w:r>
      <w:proofErr w:type="spellEnd"/>
      <w:r>
        <w:rPr>
          <w:sz w:val="28"/>
          <w:szCs w:val="28"/>
          <w:lang w:val="ru-RU"/>
        </w:rPr>
        <w:t xml:space="preserve"> производство пред </w:t>
      </w:r>
      <w:proofErr w:type="spellStart"/>
      <w:r>
        <w:rPr>
          <w:sz w:val="28"/>
          <w:szCs w:val="28"/>
          <w:lang w:val="ru-RU"/>
        </w:rPr>
        <w:t>селското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стопанство.</w:t>
      </w:r>
      <w:r w:rsidR="003948BF">
        <w:rPr>
          <w:sz w:val="28"/>
          <w:szCs w:val="28"/>
          <w:lang w:val="ru-RU"/>
        </w:rPr>
        <w:t>Тоз</w:t>
      </w:r>
      <w:r w:rsidR="00FF29E1">
        <w:rPr>
          <w:sz w:val="28"/>
          <w:szCs w:val="28"/>
          <w:lang w:val="ru-RU"/>
        </w:rPr>
        <w:t>и</w:t>
      </w:r>
      <w:proofErr w:type="spellEnd"/>
      <w:r w:rsidR="00FF29E1">
        <w:rPr>
          <w:sz w:val="28"/>
          <w:szCs w:val="28"/>
          <w:lang w:val="ru-RU"/>
        </w:rPr>
        <w:t xml:space="preserve"> консорциум се </w:t>
      </w:r>
      <w:proofErr w:type="spellStart"/>
      <w:r w:rsidR="00FF29E1">
        <w:rPr>
          <w:sz w:val="28"/>
          <w:szCs w:val="28"/>
          <w:lang w:val="ru-RU"/>
        </w:rPr>
        <w:t>явява</w:t>
      </w:r>
      <w:proofErr w:type="spellEnd"/>
      <w:r w:rsidR="00FF29E1">
        <w:rPr>
          <w:sz w:val="28"/>
          <w:szCs w:val="28"/>
          <w:lang w:val="ru-RU"/>
        </w:rPr>
        <w:t xml:space="preserve"> и </w:t>
      </w:r>
      <w:proofErr w:type="spellStart"/>
      <w:r w:rsidR="00FF29E1">
        <w:rPr>
          <w:sz w:val="28"/>
          <w:szCs w:val="28"/>
          <w:lang w:val="ru-RU"/>
        </w:rPr>
        <w:t>основен</w:t>
      </w:r>
      <w:proofErr w:type="spellEnd"/>
      <w:r w:rsidR="00FF29E1">
        <w:rPr>
          <w:sz w:val="28"/>
          <w:szCs w:val="28"/>
          <w:lang w:val="ru-RU"/>
        </w:rPr>
        <w:t xml:space="preserve"> стратегически клиент на </w:t>
      </w:r>
      <w:proofErr w:type="spellStart"/>
      <w:r w:rsidR="00FF29E1">
        <w:rPr>
          <w:sz w:val="28"/>
          <w:szCs w:val="28"/>
          <w:lang w:val="ru-RU"/>
        </w:rPr>
        <w:t>дружеството</w:t>
      </w:r>
      <w:proofErr w:type="spellEnd"/>
      <w:r w:rsidR="00FF29E1">
        <w:rPr>
          <w:sz w:val="28"/>
          <w:szCs w:val="28"/>
          <w:lang w:val="ru-RU"/>
        </w:rPr>
        <w:t>.</w:t>
      </w:r>
      <w:r w:rsidR="00FF29E1" w:rsidRPr="00FF29E1">
        <w:rPr>
          <w:sz w:val="24"/>
          <w:lang w:val="bg-BG"/>
        </w:rPr>
        <w:t xml:space="preserve"> </w:t>
      </w:r>
      <w:r w:rsidR="00FF29E1">
        <w:rPr>
          <w:sz w:val="28"/>
          <w:szCs w:val="28"/>
          <w:lang w:val="bg-BG"/>
        </w:rPr>
        <w:t>При анализирането</w:t>
      </w:r>
      <w:r w:rsidR="00FF29E1" w:rsidRPr="00FF29E1">
        <w:rPr>
          <w:sz w:val="28"/>
          <w:szCs w:val="28"/>
          <w:lang w:val="bg-BG"/>
        </w:rPr>
        <w:t xml:space="preserve"> на потреблението на стопанските ни потребители, ясно се </w:t>
      </w:r>
      <w:r w:rsidR="00FF29E1">
        <w:rPr>
          <w:sz w:val="28"/>
          <w:szCs w:val="28"/>
          <w:lang w:val="bg-BG"/>
        </w:rPr>
        <w:t xml:space="preserve">вижда свръх влиянието в %-но </w:t>
      </w:r>
      <w:r w:rsidR="00FF29E1" w:rsidRPr="00FF29E1">
        <w:rPr>
          <w:sz w:val="28"/>
          <w:szCs w:val="28"/>
          <w:lang w:val="bg-BG"/>
        </w:rPr>
        <w:t xml:space="preserve">и в реално изражения на този наш клиент. Делът, който заема „Тракия Глас България” ЕАД </w:t>
      </w:r>
      <w:r w:rsidR="001362C9">
        <w:rPr>
          <w:sz w:val="28"/>
          <w:szCs w:val="28"/>
          <w:lang w:val="ru-RU"/>
        </w:rPr>
        <w:t xml:space="preserve">и </w:t>
      </w:r>
      <w:proofErr w:type="spellStart"/>
      <w:r w:rsidR="001362C9">
        <w:rPr>
          <w:sz w:val="28"/>
          <w:szCs w:val="28"/>
          <w:lang w:val="ru-RU"/>
        </w:rPr>
        <w:t>дъщ</w:t>
      </w:r>
      <w:r w:rsidR="00985637">
        <w:rPr>
          <w:sz w:val="28"/>
          <w:szCs w:val="28"/>
          <w:lang w:val="ru-RU"/>
        </w:rPr>
        <w:t>ерните</w:t>
      </w:r>
      <w:proofErr w:type="spellEnd"/>
      <w:r w:rsidR="00985637">
        <w:rPr>
          <w:sz w:val="28"/>
          <w:szCs w:val="28"/>
          <w:lang w:val="ru-RU"/>
        </w:rPr>
        <w:t xml:space="preserve"> </w:t>
      </w:r>
      <w:proofErr w:type="spellStart"/>
      <w:r w:rsidR="00985637">
        <w:rPr>
          <w:sz w:val="28"/>
          <w:szCs w:val="28"/>
          <w:lang w:val="ru-RU"/>
        </w:rPr>
        <w:t>му</w:t>
      </w:r>
      <w:proofErr w:type="spellEnd"/>
      <w:r w:rsidR="00985637">
        <w:rPr>
          <w:sz w:val="28"/>
          <w:szCs w:val="28"/>
          <w:lang w:val="ru-RU"/>
        </w:rPr>
        <w:t xml:space="preserve"> дружества </w:t>
      </w:r>
      <w:r w:rsidR="00985637">
        <w:rPr>
          <w:sz w:val="28"/>
          <w:szCs w:val="28"/>
          <w:lang w:val="bg-BG"/>
        </w:rPr>
        <w:t>"</w:t>
      </w:r>
      <w:r w:rsidR="00985637">
        <w:rPr>
          <w:sz w:val="28"/>
          <w:szCs w:val="28"/>
          <w:lang w:val="ru-RU"/>
        </w:rPr>
        <w:t xml:space="preserve">Шише </w:t>
      </w:r>
      <w:proofErr w:type="spellStart"/>
      <w:r w:rsidR="00985637">
        <w:rPr>
          <w:sz w:val="28"/>
          <w:szCs w:val="28"/>
          <w:lang w:val="ru-RU"/>
        </w:rPr>
        <w:t>Джам</w:t>
      </w:r>
      <w:proofErr w:type="spellEnd"/>
      <w:r w:rsidR="00985637">
        <w:rPr>
          <w:sz w:val="28"/>
          <w:szCs w:val="28"/>
          <w:lang w:val="ru-RU"/>
        </w:rPr>
        <w:t xml:space="preserve"> </w:t>
      </w:r>
      <w:proofErr w:type="spellStart"/>
      <w:r w:rsidR="00985637">
        <w:rPr>
          <w:sz w:val="28"/>
          <w:szCs w:val="28"/>
          <w:lang w:val="ru-RU"/>
        </w:rPr>
        <w:t>Аутомотив</w:t>
      </w:r>
      <w:proofErr w:type="spellEnd"/>
      <w:r w:rsidR="00985637">
        <w:rPr>
          <w:sz w:val="28"/>
          <w:szCs w:val="28"/>
          <w:lang w:val="ru-RU"/>
        </w:rPr>
        <w:t xml:space="preserve"> </w:t>
      </w:r>
      <w:proofErr w:type="spellStart"/>
      <w:r w:rsidR="00985637">
        <w:rPr>
          <w:sz w:val="28"/>
          <w:szCs w:val="28"/>
          <w:lang w:val="ru-RU"/>
        </w:rPr>
        <w:t>България</w:t>
      </w:r>
      <w:proofErr w:type="spellEnd"/>
      <w:r w:rsidR="00985637">
        <w:rPr>
          <w:sz w:val="28"/>
          <w:szCs w:val="28"/>
          <w:lang w:val="ru-RU"/>
        </w:rPr>
        <w:t>"</w:t>
      </w:r>
      <w:r w:rsidR="00985637">
        <w:rPr>
          <w:sz w:val="28"/>
          <w:szCs w:val="28"/>
          <w:lang w:val="bg-BG"/>
        </w:rPr>
        <w:t xml:space="preserve"> </w:t>
      </w:r>
      <w:r w:rsidR="00985637">
        <w:rPr>
          <w:sz w:val="28"/>
          <w:szCs w:val="28"/>
          <w:lang w:val="ru-RU"/>
        </w:rPr>
        <w:t xml:space="preserve">ЕАД </w:t>
      </w:r>
      <w:r w:rsidR="00985637">
        <w:rPr>
          <w:sz w:val="28"/>
          <w:szCs w:val="28"/>
          <w:lang w:val="bg-BG"/>
        </w:rPr>
        <w:t>и "</w:t>
      </w:r>
      <w:proofErr w:type="spellStart"/>
      <w:r w:rsidR="00985637">
        <w:rPr>
          <w:sz w:val="28"/>
          <w:szCs w:val="28"/>
          <w:lang w:val="ru-RU"/>
        </w:rPr>
        <w:t>Пашабахче</w:t>
      </w:r>
      <w:proofErr w:type="spellEnd"/>
      <w:r w:rsidR="00985637">
        <w:rPr>
          <w:sz w:val="28"/>
          <w:szCs w:val="28"/>
          <w:lang w:val="ru-RU"/>
        </w:rPr>
        <w:t xml:space="preserve"> </w:t>
      </w:r>
      <w:proofErr w:type="spellStart"/>
      <w:r w:rsidR="00985637">
        <w:rPr>
          <w:sz w:val="28"/>
          <w:szCs w:val="28"/>
          <w:lang w:val="ru-RU"/>
        </w:rPr>
        <w:t>България</w:t>
      </w:r>
      <w:proofErr w:type="spellEnd"/>
      <w:r w:rsidR="00985637">
        <w:rPr>
          <w:sz w:val="28"/>
          <w:szCs w:val="28"/>
          <w:lang w:val="ru-RU"/>
        </w:rPr>
        <w:t>"</w:t>
      </w:r>
      <w:r w:rsidR="00985637">
        <w:rPr>
          <w:sz w:val="28"/>
          <w:szCs w:val="28"/>
          <w:lang w:val="bg-BG"/>
        </w:rPr>
        <w:t xml:space="preserve"> ЕАД</w:t>
      </w:r>
      <w:r w:rsidR="00985637" w:rsidRPr="00FF29E1">
        <w:rPr>
          <w:sz w:val="28"/>
          <w:szCs w:val="28"/>
          <w:lang w:val="bg-BG"/>
        </w:rPr>
        <w:t xml:space="preserve"> </w:t>
      </w:r>
      <w:r w:rsidR="00FF29E1" w:rsidRPr="00FF29E1">
        <w:rPr>
          <w:sz w:val="28"/>
          <w:szCs w:val="28"/>
          <w:lang w:val="bg-BG"/>
        </w:rPr>
        <w:t>в раздела „стопански потребители” надхвърля 90</w:t>
      </w:r>
      <w:r w:rsidR="00FF29E1">
        <w:rPr>
          <w:sz w:val="28"/>
          <w:szCs w:val="28"/>
          <w:lang w:val="bg-BG"/>
        </w:rPr>
        <w:t>%.</w:t>
      </w:r>
    </w:p>
    <w:p w:rsidR="00CD085A" w:rsidRDefault="00CD085A" w:rsidP="00926254">
      <w:pPr>
        <w:ind w:firstLine="567"/>
        <w:rPr>
          <w:b/>
          <w:iCs/>
          <w:sz w:val="28"/>
          <w:szCs w:val="28"/>
          <w:lang w:val="ru-RU"/>
        </w:rPr>
      </w:pPr>
    </w:p>
    <w:p w:rsidR="00926254" w:rsidRDefault="00926254" w:rsidP="00926254">
      <w:pPr>
        <w:ind w:firstLine="567"/>
        <w:rPr>
          <w:b/>
          <w:iCs/>
          <w:sz w:val="28"/>
          <w:szCs w:val="28"/>
          <w:lang w:val="ru-RU"/>
        </w:rPr>
      </w:pPr>
      <w:proofErr w:type="spellStart"/>
      <w:r>
        <w:rPr>
          <w:b/>
          <w:iCs/>
          <w:sz w:val="28"/>
          <w:szCs w:val="28"/>
          <w:lang w:val="ru-RU"/>
        </w:rPr>
        <w:t>Водни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ресурси</w:t>
      </w:r>
      <w:proofErr w:type="spellEnd"/>
      <w:r>
        <w:rPr>
          <w:b/>
          <w:iCs/>
          <w:sz w:val="28"/>
          <w:szCs w:val="28"/>
          <w:lang w:val="ru-RU"/>
        </w:rPr>
        <w:t xml:space="preserve"> на Община </w:t>
      </w:r>
      <w:proofErr w:type="spellStart"/>
      <w:r>
        <w:rPr>
          <w:b/>
          <w:iCs/>
          <w:sz w:val="28"/>
          <w:szCs w:val="28"/>
          <w:lang w:val="ru-RU"/>
        </w:rPr>
        <w:t>Търговище</w:t>
      </w:r>
      <w:proofErr w:type="spellEnd"/>
    </w:p>
    <w:p w:rsidR="00CD085A" w:rsidRDefault="00CD085A" w:rsidP="00926254">
      <w:pPr>
        <w:ind w:firstLine="567"/>
        <w:rPr>
          <w:b/>
          <w:iCs/>
          <w:sz w:val="28"/>
          <w:szCs w:val="28"/>
          <w:lang w:val="ru-RU"/>
        </w:rPr>
      </w:pPr>
    </w:p>
    <w:p w:rsidR="00926254" w:rsidRDefault="00926254" w:rsidP="00926254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Основният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водоизточник</w:t>
      </w:r>
      <w:proofErr w:type="spellEnd"/>
      <w:r>
        <w:rPr>
          <w:sz w:val="28"/>
          <w:szCs w:val="28"/>
          <w:lang w:val="ru-RU"/>
        </w:rPr>
        <w:t xml:space="preserve"> за града е яз.”</w:t>
      </w:r>
      <w:proofErr w:type="spellStart"/>
      <w:r>
        <w:rPr>
          <w:sz w:val="28"/>
          <w:szCs w:val="28"/>
          <w:lang w:val="ru-RU"/>
        </w:rPr>
        <w:t>Тича</w:t>
      </w:r>
      <w:proofErr w:type="spellEnd"/>
      <w:r>
        <w:rPr>
          <w:sz w:val="28"/>
          <w:szCs w:val="28"/>
          <w:lang w:val="ru-RU"/>
        </w:rPr>
        <w:t xml:space="preserve">”, </w:t>
      </w:r>
      <w:proofErr w:type="spellStart"/>
      <w:r>
        <w:rPr>
          <w:sz w:val="28"/>
          <w:szCs w:val="28"/>
          <w:lang w:val="ru-RU"/>
        </w:rPr>
        <w:t>осигуряващ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нормално</w:t>
      </w:r>
      <w:proofErr w:type="spellEnd"/>
      <w:r>
        <w:rPr>
          <w:sz w:val="28"/>
          <w:szCs w:val="28"/>
          <w:lang w:val="ru-RU"/>
        </w:rPr>
        <w:t xml:space="preserve"> водоподаване </w:t>
      </w:r>
      <w:proofErr w:type="spellStart"/>
      <w:r>
        <w:rPr>
          <w:sz w:val="28"/>
          <w:szCs w:val="28"/>
          <w:lang w:val="ru-RU"/>
        </w:rPr>
        <w:t>през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всички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сезони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годината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1C1D5B" w:rsidRPr="001C1D5B" w:rsidRDefault="001C1D5B" w:rsidP="00926254">
      <w:pPr>
        <w:ind w:firstLine="567"/>
        <w:rPr>
          <w:sz w:val="28"/>
          <w:szCs w:val="28"/>
        </w:rPr>
      </w:pPr>
    </w:p>
    <w:p w:rsidR="00926254" w:rsidRDefault="00926254" w:rsidP="00926254">
      <w:pPr>
        <w:ind w:firstLine="567"/>
        <w:rPr>
          <w:b/>
          <w:iCs/>
          <w:sz w:val="28"/>
          <w:szCs w:val="28"/>
          <w:lang w:val="ru-RU"/>
        </w:rPr>
      </w:pPr>
      <w:proofErr w:type="spellStart"/>
      <w:r w:rsidRPr="00230128">
        <w:rPr>
          <w:b/>
          <w:iCs/>
          <w:sz w:val="28"/>
          <w:szCs w:val="28"/>
          <w:lang w:val="ru-RU"/>
        </w:rPr>
        <w:t>Състояние</w:t>
      </w:r>
      <w:proofErr w:type="spellEnd"/>
      <w:r w:rsidRPr="00230128">
        <w:rPr>
          <w:b/>
          <w:iCs/>
          <w:sz w:val="28"/>
          <w:szCs w:val="28"/>
          <w:lang w:val="ru-RU"/>
        </w:rPr>
        <w:t xml:space="preserve"> на </w:t>
      </w:r>
      <w:proofErr w:type="spellStart"/>
      <w:r w:rsidRPr="00230128">
        <w:rPr>
          <w:b/>
          <w:iCs/>
          <w:sz w:val="28"/>
          <w:szCs w:val="28"/>
          <w:lang w:val="ru-RU"/>
        </w:rPr>
        <w:t>водопроводната</w:t>
      </w:r>
      <w:proofErr w:type="spellEnd"/>
      <w:r w:rsidRPr="00230128">
        <w:rPr>
          <w:b/>
          <w:iCs/>
          <w:sz w:val="28"/>
          <w:szCs w:val="28"/>
          <w:lang w:val="ru-RU"/>
        </w:rPr>
        <w:t xml:space="preserve"> мрежа</w:t>
      </w:r>
    </w:p>
    <w:p w:rsidR="00CD085A" w:rsidRPr="00230128" w:rsidRDefault="00CD085A" w:rsidP="00926254">
      <w:pPr>
        <w:ind w:firstLine="567"/>
        <w:rPr>
          <w:b/>
          <w:iCs/>
          <w:sz w:val="28"/>
          <w:szCs w:val="28"/>
          <w:lang w:val="ru-RU"/>
        </w:rPr>
      </w:pPr>
    </w:p>
    <w:p w:rsidR="00926254" w:rsidRPr="00230128" w:rsidRDefault="00926254" w:rsidP="00926254">
      <w:pPr>
        <w:ind w:firstLine="567"/>
        <w:rPr>
          <w:sz w:val="28"/>
          <w:szCs w:val="28"/>
          <w:lang w:val="ru-RU"/>
        </w:rPr>
      </w:pPr>
      <w:r w:rsidRPr="00230128">
        <w:rPr>
          <w:sz w:val="28"/>
          <w:szCs w:val="28"/>
          <w:lang w:val="ru-RU"/>
        </w:rPr>
        <w:t xml:space="preserve">В община </w:t>
      </w:r>
      <w:proofErr w:type="spellStart"/>
      <w:r w:rsidRPr="00230128">
        <w:rPr>
          <w:sz w:val="28"/>
          <w:szCs w:val="28"/>
          <w:lang w:val="ru-RU"/>
        </w:rPr>
        <w:t>Търговище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дружеството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обслужва</w:t>
      </w:r>
      <w:proofErr w:type="spellEnd"/>
      <w:r w:rsidRPr="00230128">
        <w:rPr>
          <w:sz w:val="28"/>
          <w:szCs w:val="28"/>
          <w:lang w:val="ru-RU"/>
        </w:rPr>
        <w:t xml:space="preserve"> 54 </w:t>
      </w:r>
      <w:proofErr w:type="spellStart"/>
      <w:r w:rsidRPr="00230128">
        <w:rPr>
          <w:sz w:val="28"/>
          <w:szCs w:val="28"/>
          <w:lang w:val="ru-RU"/>
        </w:rPr>
        <w:t>населени</w:t>
      </w:r>
      <w:proofErr w:type="spellEnd"/>
      <w:r w:rsidRPr="00230128">
        <w:rPr>
          <w:sz w:val="28"/>
          <w:szCs w:val="28"/>
          <w:lang w:val="ru-RU"/>
        </w:rPr>
        <w:t xml:space="preserve"> места с </w:t>
      </w:r>
      <w:r w:rsidR="00D32411" w:rsidRPr="00D32411">
        <w:rPr>
          <w:sz w:val="28"/>
          <w:szCs w:val="28"/>
          <w:lang w:val="ru-RU"/>
        </w:rPr>
        <w:t>5</w:t>
      </w:r>
      <w:r w:rsidR="00D32411" w:rsidRPr="00D32411">
        <w:rPr>
          <w:sz w:val="28"/>
          <w:szCs w:val="28"/>
        </w:rPr>
        <w:t>6</w:t>
      </w:r>
      <w:r w:rsidR="009C1372">
        <w:rPr>
          <w:sz w:val="28"/>
          <w:szCs w:val="28"/>
          <w:lang w:val="bg-BG"/>
        </w:rPr>
        <w:t>747</w:t>
      </w:r>
      <w:r w:rsidR="00D32411" w:rsidRPr="00D32411">
        <w:rPr>
          <w:sz w:val="28"/>
          <w:szCs w:val="28"/>
          <w:lang w:val="ru-RU"/>
        </w:rPr>
        <w:t xml:space="preserve"> жители</w:t>
      </w:r>
      <w:r w:rsidRPr="00D32411">
        <w:rPr>
          <w:sz w:val="28"/>
          <w:szCs w:val="28"/>
          <w:lang w:val="ru-RU"/>
        </w:rPr>
        <w:t>.</w:t>
      </w:r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Най-големия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консуматор</w:t>
      </w:r>
      <w:proofErr w:type="spellEnd"/>
      <w:r w:rsidRPr="00230128">
        <w:rPr>
          <w:sz w:val="28"/>
          <w:szCs w:val="28"/>
          <w:lang w:val="ru-RU"/>
        </w:rPr>
        <w:t xml:space="preserve"> на </w:t>
      </w:r>
      <w:proofErr w:type="spellStart"/>
      <w:r w:rsidRPr="00230128">
        <w:rPr>
          <w:sz w:val="28"/>
          <w:szCs w:val="28"/>
          <w:lang w:val="ru-RU"/>
        </w:rPr>
        <w:t>питейна</w:t>
      </w:r>
      <w:proofErr w:type="spellEnd"/>
      <w:r w:rsidRPr="00230128">
        <w:rPr>
          <w:sz w:val="28"/>
          <w:szCs w:val="28"/>
          <w:lang w:val="ru-RU"/>
        </w:rPr>
        <w:t xml:space="preserve"> вода е град </w:t>
      </w:r>
      <w:proofErr w:type="spellStart"/>
      <w:r w:rsidRPr="00230128">
        <w:rPr>
          <w:sz w:val="28"/>
          <w:szCs w:val="28"/>
          <w:lang w:val="ru-RU"/>
        </w:rPr>
        <w:t>Търговище</w:t>
      </w:r>
      <w:proofErr w:type="spellEnd"/>
      <w:r w:rsidRPr="00230128">
        <w:rPr>
          <w:sz w:val="28"/>
          <w:szCs w:val="28"/>
          <w:lang w:val="ru-RU"/>
        </w:rPr>
        <w:t xml:space="preserve"> с </w:t>
      </w:r>
      <w:r w:rsidR="00D5715E">
        <w:rPr>
          <w:sz w:val="28"/>
          <w:szCs w:val="28"/>
          <w:lang w:val="ru-RU"/>
        </w:rPr>
        <w:t xml:space="preserve">около </w:t>
      </w:r>
      <w:r w:rsidRPr="00230128">
        <w:rPr>
          <w:sz w:val="28"/>
          <w:szCs w:val="28"/>
          <w:lang w:val="ru-RU"/>
        </w:rPr>
        <w:t>3</w:t>
      </w:r>
      <w:r w:rsidR="00490280">
        <w:rPr>
          <w:sz w:val="28"/>
          <w:szCs w:val="28"/>
          <w:lang w:val="ru-RU"/>
        </w:rPr>
        <w:t>5</w:t>
      </w:r>
      <w:r w:rsidR="00D5715E">
        <w:rPr>
          <w:sz w:val="28"/>
          <w:szCs w:val="28"/>
          <w:lang w:val="ru-RU"/>
        </w:rPr>
        <w:t>000</w:t>
      </w:r>
      <w:r w:rsidRPr="00230128">
        <w:rPr>
          <w:sz w:val="28"/>
          <w:szCs w:val="28"/>
          <w:lang w:val="ru-RU"/>
        </w:rPr>
        <w:t xml:space="preserve"> жители.</w:t>
      </w:r>
    </w:p>
    <w:p w:rsidR="00926254" w:rsidRDefault="00926254" w:rsidP="00926254">
      <w:pPr>
        <w:ind w:firstLine="708"/>
        <w:rPr>
          <w:sz w:val="28"/>
          <w:szCs w:val="28"/>
          <w:lang w:val="ru-RU"/>
        </w:rPr>
      </w:pPr>
      <w:proofErr w:type="spellStart"/>
      <w:r w:rsidRPr="00230128">
        <w:rPr>
          <w:sz w:val="28"/>
          <w:szCs w:val="28"/>
          <w:lang w:val="ru-RU"/>
        </w:rPr>
        <w:t>Съществуващата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водопроводна</w:t>
      </w:r>
      <w:proofErr w:type="spellEnd"/>
      <w:r w:rsidRPr="00230128">
        <w:rPr>
          <w:sz w:val="28"/>
          <w:szCs w:val="28"/>
          <w:lang w:val="ru-RU"/>
        </w:rPr>
        <w:t xml:space="preserve"> мрежа на града е </w:t>
      </w:r>
      <w:smartTag w:uri="urn:schemas-microsoft-com:office:smarttags" w:element="metricconverter">
        <w:smartTagPr>
          <w:attr w:name="ProductID" w:val="112 км"/>
        </w:smartTagPr>
        <w:r w:rsidRPr="00230128">
          <w:rPr>
            <w:sz w:val="28"/>
            <w:szCs w:val="28"/>
            <w:lang w:val="ru-RU"/>
          </w:rPr>
          <w:t>112 км</w:t>
        </w:r>
      </w:smartTag>
      <w:r w:rsidRPr="00230128">
        <w:rPr>
          <w:sz w:val="28"/>
          <w:szCs w:val="28"/>
          <w:lang w:val="ru-RU"/>
        </w:rPr>
        <w:t>.</w:t>
      </w:r>
      <w:r w:rsidR="00D32411" w:rsidRPr="00D32411">
        <w:rPr>
          <w:sz w:val="24"/>
          <w:szCs w:val="24"/>
          <w:lang w:val="ru-RU"/>
        </w:rPr>
        <w:t xml:space="preserve"> </w:t>
      </w:r>
      <w:r w:rsidR="00D32411" w:rsidRPr="00D32411">
        <w:rPr>
          <w:sz w:val="28"/>
          <w:szCs w:val="28"/>
          <w:lang w:val="ru-RU"/>
        </w:rPr>
        <w:t xml:space="preserve">от </w:t>
      </w:r>
      <w:proofErr w:type="spellStart"/>
      <w:r w:rsidR="00D32411" w:rsidRPr="00D32411">
        <w:rPr>
          <w:sz w:val="28"/>
          <w:szCs w:val="28"/>
          <w:lang w:val="ru-RU"/>
        </w:rPr>
        <w:t>които</w:t>
      </w:r>
      <w:proofErr w:type="spellEnd"/>
      <w:r w:rsidR="00D32411" w:rsidRPr="00D32411">
        <w:rPr>
          <w:sz w:val="28"/>
          <w:szCs w:val="28"/>
          <w:lang w:val="ru-RU"/>
        </w:rPr>
        <w:t xml:space="preserve"> 79% </w:t>
      </w:r>
      <w:proofErr w:type="spellStart"/>
      <w:r w:rsidR="00D32411" w:rsidRPr="00D32411">
        <w:rPr>
          <w:sz w:val="28"/>
          <w:szCs w:val="28"/>
          <w:lang w:val="ru-RU"/>
        </w:rPr>
        <w:t>са</w:t>
      </w:r>
      <w:proofErr w:type="spellEnd"/>
      <w:r w:rsidR="00D32411" w:rsidRPr="00D32411">
        <w:rPr>
          <w:sz w:val="28"/>
          <w:szCs w:val="28"/>
          <w:lang w:val="ru-RU"/>
        </w:rPr>
        <w:t xml:space="preserve"> с </w:t>
      </w:r>
      <w:proofErr w:type="spellStart"/>
      <w:r w:rsidR="00D32411" w:rsidRPr="00D32411">
        <w:rPr>
          <w:sz w:val="28"/>
          <w:szCs w:val="28"/>
          <w:lang w:val="ru-RU"/>
        </w:rPr>
        <w:t>изтекъл</w:t>
      </w:r>
      <w:proofErr w:type="spellEnd"/>
      <w:r w:rsidR="00D32411" w:rsidRPr="00D32411">
        <w:rPr>
          <w:sz w:val="28"/>
          <w:szCs w:val="28"/>
          <w:lang w:val="ru-RU"/>
        </w:rPr>
        <w:t xml:space="preserve"> срок на </w:t>
      </w:r>
      <w:proofErr w:type="spellStart"/>
      <w:r w:rsidR="00D32411" w:rsidRPr="00D32411">
        <w:rPr>
          <w:sz w:val="28"/>
          <w:szCs w:val="28"/>
          <w:lang w:val="ru-RU"/>
        </w:rPr>
        <w:t>годност</w:t>
      </w:r>
      <w:proofErr w:type="spellEnd"/>
      <w:r w:rsidR="00D32411" w:rsidRPr="00D32411">
        <w:rPr>
          <w:sz w:val="28"/>
          <w:szCs w:val="28"/>
          <w:lang w:val="ru-RU"/>
        </w:rPr>
        <w:t xml:space="preserve"> и много </w:t>
      </w:r>
      <w:proofErr w:type="spellStart"/>
      <w:r w:rsidR="00D32411" w:rsidRPr="00D32411">
        <w:rPr>
          <w:sz w:val="28"/>
          <w:szCs w:val="28"/>
          <w:lang w:val="ru-RU"/>
        </w:rPr>
        <w:t>течове</w:t>
      </w:r>
      <w:proofErr w:type="spellEnd"/>
      <w:r w:rsidR="00D32411" w:rsidRPr="00D32411">
        <w:rPr>
          <w:sz w:val="28"/>
          <w:szCs w:val="28"/>
          <w:lang w:val="ru-RU"/>
        </w:rPr>
        <w:t>.</w:t>
      </w:r>
      <w:r w:rsidRPr="00230128">
        <w:rPr>
          <w:sz w:val="28"/>
          <w:szCs w:val="28"/>
          <w:lang w:val="ru-RU"/>
        </w:rPr>
        <w:t xml:space="preserve"> От </w:t>
      </w:r>
      <w:proofErr w:type="spellStart"/>
      <w:r w:rsidRPr="00230128">
        <w:rPr>
          <w:sz w:val="28"/>
          <w:szCs w:val="28"/>
          <w:lang w:val="ru-RU"/>
        </w:rPr>
        <w:t>тях</w:t>
      </w:r>
      <w:proofErr w:type="spellEnd"/>
      <w:r w:rsidRPr="00230128">
        <w:rPr>
          <w:sz w:val="28"/>
          <w:szCs w:val="28"/>
          <w:lang w:val="ru-RU"/>
        </w:rPr>
        <w:t xml:space="preserve"> нови и </w:t>
      </w:r>
      <w:proofErr w:type="spellStart"/>
      <w:r w:rsidRPr="00230128">
        <w:rPr>
          <w:sz w:val="28"/>
          <w:szCs w:val="28"/>
          <w:lang w:val="ru-RU"/>
        </w:rPr>
        <w:t>рекон</w:t>
      </w:r>
      <w:r w:rsidR="00BA120B">
        <w:rPr>
          <w:sz w:val="28"/>
          <w:szCs w:val="28"/>
          <w:lang w:val="ru-RU"/>
        </w:rPr>
        <w:t>струирани</w:t>
      </w:r>
      <w:proofErr w:type="spellEnd"/>
      <w:r w:rsidR="00BA120B">
        <w:rPr>
          <w:sz w:val="28"/>
          <w:szCs w:val="28"/>
          <w:lang w:val="ru-RU"/>
        </w:rPr>
        <w:t xml:space="preserve"> </w:t>
      </w:r>
      <w:proofErr w:type="spellStart"/>
      <w:r w:rsidR="00BA120B">
        <w:rPr>
          <w:sz w:val="28"/>
          <w:szCs w:val="28"/>
          <w:lang w:val="ru-RU"/>
        </w:rPr>
        <w:t>водопроводи</w:t>
      </w:r>
      <w:proofErr w:type="spellEnd"/>
      <w:r w:rsidR="00BA120B">
        <w:rPr>
          <w:sz w:val="28"/>
          <w:szCs w:val="28"/>
          <w:lang w:val="ru-RU"/>
        </w:rPr>
        <w:t xml:space="preserve"> ПЕВП  -  </w:t>
      </w:r>
      <w:r w:rsidR="00110193">
        <w:rPr>
          <w:sz w:val="28"/>
          <w:szCs w:val="28"/>
          <w:lang w:val="ru-RU"/>
        </w:rPr>
        <w:t>26648</w:t>
      </w:r>
      <w:r w:rsidRPr="00230128">
        <w:rPr>
          <w:sz w:val="28"/>
          <w:szCs w:val="28"/>
          <w:lang w:val="ru-RU"/>
        </w:rPr>
        <w:t xml:space="preserve"> м.</w:t>
      </w:r>
    </w:p>
    <w:p w:rsidR="00D32411" w:rsidRPr="00D32411" w:rsidRDefault="00D32411" w:rsidP="00D32411">
      <w:pPr>
        <w:ind w:firstLine="567"/>
        <w:rPr>
          <w:sz w:val="28"/>
          <w:szCs w:val="28"/>
          <w:lang w:val="bg-BG"/>
        </w:rPr>
      </w:pPr>
      <w:proofErr w:type="spellStart"/>
      <w:r w:rsidRPr="00D32411">
        <w:rPr>
          <w:sz w:val="28"/>
          <w:szCs w:val="28"/>
          <w:lang w:val="ru-RU"/>
        </w:rPr>
        <w:t>Водоснабдяването</w:t>
      </w:r>
      <w:proofErr w:type="spellEnd"/>
      <w:r w:rsidRPr="00D32411">
        <w:rPr>
          <w:sz w:val="28"/>
          <w:szCs w:val="28"/>
          <w:lang w:val="ru-RU"/>
        </w:rPr>
        <w:t xml:space="preserve"> на </w:t>
      </w:r>
      <w:proofErr w:type="spellStart"/>
      <w:r w:rsidRPr="00D32411">
        <w:rPr>
          <w:sz w:val="28"/>
          <w:szCs w:val="28"/>
          <w:lang w:val="ru-RU"/>
        </w:rPr>
        <w:t>населените</w:t>
      </w:r>
      <w:proofErr w:type="spellEnd"/>
      <w:r w:rsidRPr="00D32411">
        <w:rPr>
          <w:sz w:val="28"/>
          <w:szCs w:val="28"/>
          <w:lang w:val="ru-RU"/>
        </w:rPr>
        <w:t xml:space="preserve"> места в община </w:t>
      </w:r>
      <w:proofErr w:type="spellStart"/>
      <w:r w:rsidRPr="00D32411">
        <w:rPr>
          <w:sz w:val="28"/>
          <w:szCs w:val="28"/>
          <w:lang w:val="ru-RU"/>
        </w:rPr>
        <w:t>Търговище</w:t>
      </w:r>
      <w:proofErr w:type="spellEnd"/>
      <w:r w:rsidRPr="00D32411">
        <w:rPr>
          <w:sz w:val="28"/>
          <w:szCs w:val="28"/>
          <w:lang w:val="ru-RU"/>
        </w:rPr>
        <w:t xml:space="preserve"> е над </w:t>
      </w:r>
      <w:proofErr w:type="spellStart"/>
      <w:r w:rsidRPr="00D32411">
        <w:rPr>
          <w:sz w:val="28"/>
          <w:szCs w:val="28"/>
          <w:lang w:val="ru-RU"/>
        </w:rPr>
        <w:t>средното</w:t>
      </w:r>
      <w:proofErr w:type="spellEnd"/>
      <w:r w:rsidRPr="00D32411">
        <w:rPr>
          <w:sz w:val="28"/>
          <w:szCs w:val="28"/>
          <w:lang w:val="ru-RU"/>
        </w:rPr>
        <w:t xml:space="preserve"> в </w:t>
      </w:r>
      <w:proofErr w:type="spellStart"/>
      <w:r w:rsidRPr="00D32411">
        <w:rPr>
          <w:sz w:val="28"/>
          <w:szCs w:val="28"/>
          <w:lang w:val="ru-RU"/>
        </w:rPr>
        <w:t>страната</w:t>
      </w:r>
      <w:proofErr w:type="spellEnd"/>
      <w:r w:rsidRPr="00D32411">
        <w:rPr>
          <w:sz w:val="28"/>
          <w:szCs w:val="28"/>
          <w:lang w:val="ru-RU"/>
        </w:rPr>
        <w:t xml:space="preserve">. </w:t>
      </w:r>
      <w:proofErr w:type="spellStart"/>
      <w:r w:rsidRPr="00D32411">
        <w:rPr>
          <w:sz w:val="28"/>
          <w:szCs w:val="28"/>
          <w:lang w:val="ru-RU"/>
        </w:rPr>
        <w:t>Общата</w:t>
      </w:r>
      <w:proofErr w:type="spellEnd"/>
      <w:r w:rsidRPr="00D32411">
        <w:rPr>
          <w:sz w:val="28"/>
          <w:szCs w:val="28"/>
          <w:lang w:val="ru-RU"/>
        </w:rPr>
        <w:t xml:space="preserve"> </w:t>
      </w:r>
      <w:proofErr w:type="spellStart"/>
      <w:r w:rsidRPr="00D32411">
        <w:rPr>
          <w:sz w:val="28"/>
          <w:szCs w:val="28"/>
          <w:lang w:val="ru-RU"/>
        </w:rPr>
        <w:t>водопроводна</w:t>
      </w:r>
      <w:proofErr w:type="spellEnd"/>
      <w:r w:rsidRPr="00D32411">
        <w:rPr>
          <w:sz w:val="28"/>
          <w:szCs w:val="28"/>
          <w:lang w:val="ru-RU"/>
        </w:rPr>
        <w:t xml:space="preserve"> мрежа е </w:t>
      </w:r>
      <w:r w:rsidRPr="00D32411">
        <w:rPr>
          <w:sz w:val="28"/>
          <w:szCs w:val="28"/>
          <w:lang w:val="bg-BG"/>
        </w:rPr>
        <w:t>783</w:t>
      </w:r>
      <w:r w:rsidRPr="00D32411">
        <w:rPr>
          <w:sz w:val="28"/>
          <w:szCs w:val="28"/>
          <w:lang w:val="ru-RU"/>
        </w:rPr>
        <w:t xml:space="preserve"> км, от </w:t>
      </w:r>
      <w:proofErr w:type="spellStart"/>
      <w:r w:rsidRPr="00D32411">
        <w:rPr>
          <w:sz w:val="28"/>
          <w:szCs w:val="28"/>
          <w:lang w:val="ru-RU"/>
        </w:rPr>
        <w:t>които</w:t>
      </w:r>
      <w:proofErr w:type="spellEnd"/>
      <w:r w:rsidRPr="00D32411">
        <w:rPr>
          <w:sz w:val="28"/>
          <w:szCs w:val="28"/>
          <w:lang w:val="ru-RU"/>
        </w:rPr>
        <w:t xml:space="preserve"> </w:t>
      </w:r>
      <w:proofErr w:type="spellStart"/>
      <w:r w:rsidRPr="00D32411">
        <w:rPr>
          <w:sz w:val="28"/>
          <w:szCs w:val="28"/>
          <w:lang w:val="ru-RU"/>
        </w:rPr>
        <w:t>външни</w:t>
      </w:r>
      <w:proofErr w:type="spellEnd"/>
      <w:r w:rsidRPr="00D32411">
        <w:rPr>
          <w:sz w:val="28"/>
          <w:szCs w:val="28"/>
          <w:lang w:val="ru-RU"/>
        </w:rPr>
        <w:t xml:space="preserve"> </w:t>
      </w:r>
      <w:proofErr w:type="spellStart"/>
      <w:r w:rsidRPr="00D32411">
        <w:rPr>
          <w:sz w:val="28"/>
          <w:szCs w:val="28"/>
          <w:lang w:val="ru-RU"/>
        </w:rPr>
        <w:t>водопроводи</w:t>
      </w:r>
      <w:proofErr w:type="spellEnd"/>
      <w:r w:rsidRPr="00D32411">
        <w:rPr>
          <w:sz w:val="28"/>
          <w:szCs w:val="28"/>
          <w:lang w:val="ru-RU"/>
        </w:rPr>
        <w:t xml:space="preserve"> </w:t>
      </w:r>
      <w:proofErr w:type="spellStart"/>
      <w:r w:rsidRPr="00D32411">
        <w:rPr>
          <w:sz w:val="28"/>
          <w:szCs w:val="28"/>
          <w:lang w:val="ru-RU"/>
        </w:rPr>
        <w:t>са</w:t>
      </w:r>
      <w:proofErr w:type="spellEnd"/>
      <w:r w:rsidRPr="00D32411">
        <w:rPr>
          <w:sz w:val="28"/>
          <w:szCs w:val="28"/>
          <w:lang w:val="ru-RU"/>
        </w:rPr>
        <w:t xml:space="preserve"> </w:t>
      </w:r>
      <w:r w:rsidRPr="00D32411">
        <w:rPr>
          <w:sz w:val="28"/>
          <w:szCs w:val="28"/>
          <w:lang w:val="bg-BG"/>
        </w:rPr>
        <w:t>2</w:t>
      </w:r>
      <w:r w:rsidRPr="00D32411">
        <w:rPr>
          <w:sz w:val="28"/>
          <w:szCs w:val="28"/>
          <w:lang w:val="ru-RU"/>
        </w:rPr>
        <w:t>7</w:t>
      </w:r>
      <w:r w:rsidRPr="00D32411">
        <w:rPr>
          <w:sz w:val="28"/>
          <w:szCs w:val="28"/>
        </w:rPr>
        <w:t>1</w:t>
      </w:r>
      <w:r w:rsidRPr="00D32411">
        <w:rPr>
          <w:sz w:val="28"/>
          <w:szCs w:val="28"/>
          <w:lang w:val="ru-RU"/>
        </w:rPr>
        <w:t xml:space="preserve"> км и </w:t>
      </w:r>
      <w:proofErr w:type="spellStart"/>
      <w:r w:rsidRPr="00D32411">
        <w:rPr>
          <w:sz w:val="28"/>
          <w:szCs w:val="28"/>
          <w:lang w:val="ru-RU"/>
        </w:rPr>
        <w:t>вътрешна</w:t>
      </w:r>
      <w:proofErr w:type="spellEnd"/>
      <w:r w:rsidRPr="00D32411">
        <w:rPr>
          <w:sz w:val="28"/>
          <w:szCs w:val="28"/>
          <w:lang w:val="ru-RU"/>
        </w:rPr>
        <w:t xml:space="preserve"> </w:t>
      </w:r>
      <w:proofErr w:type="spellStart"/>
      <w:r w:rsidRPr="00D32411">
        <w:rPr>
          <w:sz w:val="28"/>
          <w:szCs w:val="28"/>
          <w:lang w:val="ru-RU"/>
        </w:rPr>
        <w:t>водопроводна</w:t>
      </w:r>
      <w:proofErr w:type="spellEnd"/>
      <w:r w:rsidRPr="00D32411">
        <w:rPr>
          <w:sz w:val="28"/>
          <w:szCs w:val="28"/>
          <w:lang w:val="ru-RU"/>
        </w:rPr>
        <w:t xml:space="preserve"> мрежа </w:t>
      </w:r>
      <w:r w:rsidRPr="00D32411">
        <w:rPr>
          <w:sz w:val="28"/>
          <w:szCs w:val="28"/>
        </w:rPr>
        <w:t>512</w:t>
      </w:r>
      <w:r w:rsidRPr="00D32411">
        <w:rPr>
          <w:sz w:val="28"/>
          <w:szCs w:val="28"/>
          <w:lang w:val="ru-RU"/>
        </w:rPr>
        <w:t xml:space="preserve"> км. </w:t>
      </w:r>
      <w:proofErr w:type="spellStart"/>
      <w:r w:rsidRPr="00D32411">
        <w:rPr>
          <w:sz w:val="28"/>
          <w:szCs w:val="28"/>
          <w:lang w:val="ru-RU"/>
        </w:rPr>
        <w:t>Всичките</w:t>
      </w:r>
      <w:proofErr w:type="spellEnd"/>
      <w:r w:rsidRPr="00D32411">
        <w:rPr>
          <w:sz w:val="28"/>
          <w:szCs w:val="28"/>
          <w:lang w:val="ru-RU"/>
        </w:rPr>
        <w:t xml:space="preserve"> </w:t>
      </w:r>
      <w:proofErr w:type="spellStart"/>
      <w:r w:rsidRPr="00D32411">
        <w:rPr>
          <w:sz w:val="28"/>
          <w:szCs w:val="28"/>
          <w:lang w:val="ru-RU"/>
        </w:rPr>
        <w:t>населени</w:t>
      </w:r>
      <w:proofErr w:type="spellEnd"/>
      <w:r w:rsidRPr="00D32411">
        <w:rPr>
          <w:sz w:val="28"/>
          <w:szCs w:val="28"/>
          <w:lang w:val="ru-RU"/>
        </w:rPr>
        <w:t xml:space="preserve"> места </w:t>
      </w:r>
      <w:proofErr w:type="spellStart"/>
      <w:r w:rsidRPr="00D32411">
        <w:rPr>
          <w:sz w:val="28"/>
          <w:szCs w:val="28"/>
          <w:lang w:val="ru-RU"/>
        </w:rPr>
        <w:t>имат</w:t>
      </w:r>
      <w:proofErr w:type="spellEnd"/>
      <w:r w:rsidRPr="00D32411">
        <w:rPr>
          <w:sz w:val="28"/>
          <w:szCs w:val="28"/>
          <w:lang w:val="ru-RU"/>
        </w:rPr>
        <w:t xml:space="preserve"> </w:t>
      </w:r>
      <w:proofErr w:type="spellStart"/>
      <w:r w:rsidRPr="00D32411">
        <w:rPr>
          <w:sz w:val="28"/>
          <w:szCs w:val="28"/>
          <w:lang w:val="ru-RU"/>
        </w:rPr>
        <w:t>въ</w:t>
      </w:r>
      <w:r w:rsidR="009C1372">
        <w:rPr>
          <w:sz w:val="28"/>
          <w:szCs w:val="28"/>
          <w:lang w:val="ru-RU"/>
        </w:rPr>
        <w:t>ншно</w:t>
      </w:r>
      <w:proofErr w:type="spellEnd"/>
      <w:r w:rsidR="009C1372">
        <w:rPr>
          <w:sz w:val="28"/>
          <w:szCs w:val="28"/>
          <w:lang w:val="ru-RU"/>
        </w:rPr>
        <w:t xml:space="preserve"> и </w:t>
      </w:r>
      <w:proofErr w:type="spellStart"/>
      <w:r w:rsidR="009C1372">
        <w:rPr>
          <w:sz w:val="28"/>
          <w:szCs w:val="28"/>
          <w:lang w:val="ru-RU"/>
        </w:rPr>
        <w:t>вътрешно</w:t>
      </w:r>
      <w:proofErr w:type="spellEnd"/>
      <w:r w:rsidR="009C1372">
        <w:rPr>
          <w:sz w:val="28"/>
          <w:szCs w:val="28"/>
          <w:lang w:val="ru-RU"/>
        </w:rPr>
        <w:t xml:space="preserve"> </w:t>
      </w:r>
      <w:proofErr w:type="spellStart"/>
      <w:r w:rsidR="009C1372">
        <w:rPr>
          <w:sz w:val="28"/>
          <w:szCs w:val="28"/>
          <w:lang w:val="ru-RU"/>
        </w:rPr>
        <w:t>водоснабдяване</w:t>
      </w:r>
      <w:proofErr w:type="spellEnd"/>
      <w:r w:rsidR="009C1372">
        <w:rPr>
          <w:sz w:val="28"/>
          <w:szCs w:val="28"/>
        </w:rPr>
        <w:t>.</w:t>
      </w:r>
    </w:p>
    <w:p w:rsidR="00CD085A" w:rsidRDefault="00CD085A" w:rsidP="00926254">
      <w:pPr>
        <w:rPr>
          <w:b/>
          <w:color w:val="000000"/>
          <w:sz w:val="28"/>
          <w:szCs w:val="28"/>
          <w:lang w:val="bg-BG"/>
        </w:rPr>
      </w:pPr>
    </w:p>
    <w:p w:rsidR="00CD085A" w:rsidRDefault="00CD085A" w:rsidP="00926254">
      <w:pPr>
        <w:rPr>
          <w:b/>
          <w:color w:val="000000"/>
          <w:sz w:val="28"/>
          <w:szCs w:val="28"/>
          <w:lang w:val="bg-BG"/>
        </w:rPr>
      </w:pPr>
    </w:p>
    <w:p w:rsidR="00926254" w:rsidRDefault="00CD085A" w:rsidP="00926254">
      <w:pPr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lastRenderedPageBreak/>
        <w:t xml:space="preserve">       </w:t>
      </w:r>
      <w:r w:rsidR="00FF29E1" w:rsidRPr="00FF29E1">
        <w:rPr>
          <w:b/>
          <w:color w:val="000000"/>
          <w:sz w:val="28"/>
          <w:szCs w:val="28"/>
          <w:lang w:val="bg-BG"/>
        </w:rPr>
        <w:t>Община Омуртаг – общи данни</w:t>
      </w:r>
    </w:p>
    <w:p w:rsidR="00FF29E1" w:rsidRPr="00FF29E1" w:rsidRDefault="00FF29E1" w:rsidP="00926254">
      <w:pPr>
        <w:rPr>
          <w:b/>
          <w:color w:val="000000"/>
          <w:sz w:val="28"/>
          <w:szCs w:val="28"/>
          <w:lang w:val="bg-BG"/>
        </w:rPr>
      </w:pPr>
    </w:p>
    <w:p w:rsidR="00926254" w:rsidRDefault="00926254" w:rsidP="00926254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разположена</w:t>
      </w:r>
      <w:proofErr w:type="spellEnd"/>
      <w:r>
        <w:rPr>
          <w:sz w:val="28"/>
          <w:szCs w:val="28"/>
          <w:lang w:val="ru-RU"/>
        </w:rPr>
        <w:t xml:space="preserve">  на </w:t>
      </w:r>
      <w:proofErr w:type="spellStart"/>
      <w:r>
        <w:rPr>
          <w:sz w:val="28"/>
          <w:szCs w:val="28"/>
          <w:lang w:val="ru-RU"/>
        </w:rPr>
        <w:t>северния</w:t>
      </w:r>
      <w:proofErr w:type="spellEnd"/>
      <w:r>
        <w:rPr>
          <w:sz w:val="28"/>
          <w:szCs w:val="28"/>
          <w:lang w:val="ru-RU"/>
        </w:rPr>
        <w:t xml:space="preserve"> склон на </w:t>
      </w:r>
      <w:proofErr w:type="spellStart"/>
      <w:r>
        <w:rPr>
          <w:sz w:val="28"/>
          <w:szCs w:val="28"/>
          <w:lang w:val="ru-RU"/>
        </w:rPr>
        <w:t>източна</w:t>
      </w:r>
      <w:proofErr w:type="spellEnd"/>
      <w:r>
        <w:rPr>
          <w:sz w:val="28"/>
          <w:szCs w:val="28"/>
          <w:lang w:val="ru-RU"/>
        </w:rPr>
        <w:t xml:space="preserve"> Стара </w:t>
      </w:r>
      <w:proofErr w:type="spellStart"/>
      <w:r>
        <w:rPr>
          <w:sz w:val="28"/>
          <w:szCs w:val="28"/>
          <w:lang w:val="ru-RU"/>
        </w:rPr>
        <w:t>Планина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близост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връх</w:t>
      </w:r>
      <w:proofErr w:type="spellEnd"/>
      <w:r>
        <w:rPr>
          <w:sz w:val="28"/>
          <w:szCs w:val="28"/>
          <w:lang w:val="ru-RU"/>
        </w:rPr>
        <w:t xml:space="preserve"> Лисец, на </w:t>
      </w:r>
      <w:proofErr w:type="spellStart"/>
      <w:r>
        <w:rPr>
          <w:sz w:val="28"/>
          <w:szCs w:val="28"/>
          <w:lang w:val="ru-RU"/>
        </w:rPr>
        <w:t>територия</w:t>
      </w:r>
      <w:proofErr w:type="spellEnd"/>
      <w:r>
        <w:rPr>
          <w:sz w:val="28"/>
          <w:szCs w:val="28"/>
          <w:lang w:val="ru-RU"/>
        </w:rPr>
        <w:t xml:space="preserve"> от 402 кв.км. </w:t>
      </w:r>
      <w:proofErr w:type="spellStart"/>
      <w:r>
        <w:rPr>
          <w:sz w:val="28"/>
          <w:szCs w:val="28"/>
          <w:lang w:val="ru-RU"/>
        </w:rPr>
        <w:t>Градът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разположен</w:t>
      </w:r>
      <w:proofErr w:type="spellEnd"/>
      <w:r>
        <w:rPr>
          <w:sz w:val="28"/>
          <w:szCs w:val="28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  <w:lang w:val="ru-RU"/>
          </w:rPr>
          <w:t>500 м</w:t>
        </w:r>
      </w:smartTag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надморска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височина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Теренът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равнинно-планински</w:t>
      </w:r>
      <w:proofErr w:type="spellEnd"/>
      <w:r>
        <w:rPr>
          <w:sz w:val="28"/>
          <w:szCs w:val="28"/>
          <w:lang w:val="ru-RU"/>
        </w:rPr>
        <w:t>.</w:t>
      </w:r>
    </w:p>
    <w:p w:rsidR="003E0FD7" w:rsidRDefault="00926254" w:rsidP="00926254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Община </w:t>
      </w:r>
      <w:proofErr w:type="spellStart"/>
      <w:r>
        <w:rPr>
          <w:sz w:val="28"/>
          <w:szCs w:val="28"/>
          <w:lang w:val="ru-RU"/>
        </w:rPr>
        <w:t>Омуртаг</w:t>
      </w:r>
      <w:proofErr w:type="spellEnd"/>
      <w:r>
        <w:rPr>
          <w:sz w:val="28"/>
          <w:szCs w:val="28"/>
          <w:lang w:val="ru-RU"/>
        </w:rPr>
        <w:t xml:space="preserve"> се </w:t>
      </w:r>
      <w:proofErr w:type="spellStart"/>
      <w:r>
        <w:rPr>
          <w:sz w:val="28"/>
          <w:szCs w:val="28"/>
          <w:lang w:val="ru-RU"/>
        </w:rPr>
        <w:t>включват</w:t>
      </w:r>
      <w:proofErr w:type="spellEnd"/>
      <w:r>
        <w:rPr>
          <w:sz w:val="28"/>
          <w:szCs w:val="28"/>
          <w:lang w:val="ru-RU"/>
        </w:rPr>
        <w:t xml:space="preserve"> 45 </w:t>
      </w:r>
      <w:proofErr w:type="spellStart"/>
      <w:r>
        <w:rPr>
          <w:sz w:val="28"/>
          <w:szCs w:val="28"/>
          <w:lang w:val="ru-RU"/>
        </w:rPr>
        <w:t>населени</w:t>
      </w:r>
      <w:proofErr w:type="spellEnd"/>
      <w:r>
        <w:rPr>
          <w:sz w:val="28"/>
          <w:szCs w:val="28"/>
          <w:lang w:val="ru-RU"/>
        </w:rPr>
        <w:t xml:space="preserve"> места.  </w:t>
      </w:r>
      <w:proofErr w:type="spellStart"/>
      <w:r>
        <w:rPr>
          <w:sz w:val="28"/>
          <w:szCs w:val="28"/>
          <w:lang w:val="ru-RU"/>
        </w:rPr>
        <w:t>Общинският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център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гр.Омуртаг</w:t>
      </w:r>
      <w:proofErr w:type="spellEnd"/>
      <w:r>
        <w:rPr>
          <w:sz w:val="28"/>
          <w:szCs w:val="28"/>
          <w:lang w:val="ru-RU"/>
        </w:rPr>
        <w:t xml:space="preserve"> е с </w:t>
      </w:r>
      <w:r w:rsidR="00AC4ACD">
        <w:rPr>
          <w:sz w:val="28"/>
          <w:szCs w:val="28"/>
        </w:rPr>
        <w:t>8</w:t>
      </w:r>
      <w:r w:rsidR="00BB347C">
        <w:rPr>
          <w:sz w:val="28"/>
          <w:szCs w:val="28"/>
          <w:lang w:val="bg-BG"/>
        </w:rPr>
        <w:t>182</w:t>
      </w:r>
      <w:r>
        <w:rPr>
          <w:sz w:val="28"/>
          <w:szCs w:val="28"/>
          <w:lang w:val="ru-RU"/>
        </w:rPr>
        <w:t xml:space="preserve"> жители, а </w:t>
      </w:r>
      <w:proofErr w:type="spellStart"/>
      <w:r>
        <w:rPr>
          <w:sz w:val="28"/>
          <w:szCs w:val="28"/>
          <w:lang w:val="ru-RU"/>
        </w:rPr>
        <w:t>общият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населението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е </w:t>
      </w:r>
      <w:r w:rsidR="00BB347C">
        <w:rPr>
          <w:sz w:val="28"/>
          <w:szCs w:val="28"/>
          <w:lang w:val="bg-BG"/>
        </w:rPr>
        <w:t>22755</w:t>
      </w:r>
      <w:r>
        <w:rPr>
          <w:sz w:val="28"/>
          <w:szCs w:val="28"/>
          <w:lang w:val="ru-RU"/>
        </w:rPr>
        <w:t xml:space="preserve"> жители. </w:t>
      </w:r>
    </w:p>
    <w:p w:rsidR="00CD085A" w:rsidRDefault="00926254" w:rsidP="003E0FD7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E0FD7" w:rsidRDefault="003E0FD7" w:rsidP="003E0FD7">
      <w:pPr>
        <w:ind w:firstLine="567"/>
        <w:rPr>
          <w:b/>
          <w:iCs/>
          <w:sz w:val="28"/>
          <w:szCs w:val="28"/>
          <w:lang w:val="ru-RU"/>
        </w:rPr>
      </w:pPr>
      <w:proofErr w:type="spellStart"/>
      <w:r>
        <w:rPr>
          <w:b/>
          <w:iCs/>
          <w:sz w:val="28"/>
          <w:szCs w:val="28"/>
          <w:lang w:val="ru-RU"/>
        </w:rPr>
        <w:t>Водни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ресурси</w:t>
      </w:r>
      <w:proofErr w:type="spellEnd"/>
      <w:r>
        <w:rPr>
          <w:b/>
          <w:iCs/>
          <w:sz w:val="28"/>
          <w:szCs w:val="28"/>
          <w:lang w:val="ru-RU"/>
        </w:rPr>
        <w:t xml:space="preserve"> на Община </w:t>
      </w:r>
      <w:proofErr w:type="spellStart"/>
      <w:r>
        <w:rPr>
          <w:b/>
          <w:iCs/>
          <w:sz w:val="28"/>
          <w:szCs w:val="28"/>
          <w:lang w:val="ru-RU"/>
        </w:rPr>
        <w:t>Омуртаг</w:t>
      </w:r>
      <w:proofErr w:type="spellEnd"/>
    </w:p>
    <w:p w:rsidR="00926254" w:rsidRDefault="00926254" w:rsidP="00926254">
      <w:pPr>
        <w:ind w:firstLine="567"/>
        <w:rPr>
          <w:sz w:val="28"/>
          <w:szCs w:val="28"/>
          <w:lang w:val="ru-RU"/>
        </w:rPr>
      </w:pPr>
    </w:p>
    <w:p w:rsidR="003E0FD7" w:rsidRPr="003E0FD7" w:rsidRDefault="003E0FD7" w:rsidP="00926254">
      <w:pPr>
        <w:ind w:firstLine="567"/>
        <w:rPr>
          <w:sz w:val="28"/>
          <w:szCs w:val="28"/>
          <w:lang w:val="ru-RU"/>
        </w:rPr>
      </w:pPr>
      <w:r w:rsidRPr="003E0FD7">
        <w:rPr>
          <w:sz w:val="28"/>
          <w:szCs w:val="28"/>
          <w:lang w:val="bg-BG"/>
        </w:rPr>
        <w:t xml:space="preserve">Източникът, осигуряващ вода за град Омуртаг, с. Великденче, с. Птичево, с. Змейно, с. Равно село, с. </w:t>
      </w:r>
      <w:proofErr w:type="spellStart"/>
      <w:r w:rsidRPr="003E0FD7">
        <w:rPr>
          <w:sz w:val="28"/>
          <w:szCs w:val="28"/>
          <w:lang w:val="bg-BG"/>
        </w:rPr>
        <w:t>Свирчево</w:t>
      </w:r>
      <w:proofErr w:type="spellEnd"/>
      <w:r w:rsidRPr="003E0FD7">
        <w:rPr>
          <w:sz w:val="28"/>
          <w:szCs w:val="28"/>
          <w:lang w:val="bg-BG"/>
        </w:rPr>
        <w:t xml:space="preserve"> е карстов водоизточник, намиращ се в с. Кипилово. Останалите населени места се водоснабдяват от други по-малки водоизточници</w:t>
      </w:r>
      <w:r>
        <w:rPr>
          <w:sz w:val="28"/>
          <w:szCs w:val="28"/>
          <w:lang w:val="bg-BG"/>
        </w:rPr>
        <w:t>.</w:t>
      </w:r>
    </w:p>
    <w:p w:rsidR="00CD085A" w:rsidRDefault="00CD085A" w:rsidP="003E0FD7">
      <w:pPr>
        <w:ind w:firstLine="567"/>
        <w:rPr>
          <w:b/>
          <w:iCs/>
          <w:sz w:val="28"/>
          <w:szCs w:val="28"/>
          <w:lang w:val="ru-RU"/>
        </w:rPr>
      </w:pPr>
    </w:p>
    <w:p w:rsidR="00926254" w:rsidRPr="003E0FD7" w:rsidRDefault="003E0FD7" w:rsidP="003E0FD7">
      <w:pPr>
        <w:ind w:firstLine="567"/>
        <w:rPr>
          <w:iCs/>
          <w:sz w:val="28"/>
          <w:szCs w:val="28"/>
          <w:lang w:val="ru-RU"/>
        </w:rPr>
      </w:pPr>
      <w:proofErr w:type="spellStart"/>
      <w:r w:rsidRPr="003E0FD7">
        <w:rPr>
          <w:b/>
          <w:iCs/>
          <w:sz w:val="28"/>
          <w:szCs w:val="28"/>
          <w:lang w:val="ru-RU"/>
        </w:rPr>
        <w:t>Състояние</w:t>
      </w:r>
      <w:proofErr w:type="spellEnd"/>
      <w:r w:rsidRPr="003E0FD7">
        <w:rPr>
          <w:b/>
          <w:iCs/>
          <w:sz w:val="28"/>
          <w:szCs w:val="28"/>
          <w:lang w:val="ru-RU"/>
        </w:rPr>
        <w:t xml:space="preserve"> на </w:t>
      </w:r>
      <w:proofErr w:type="spellStart"/>
      <w:r w:rsidRPr="003E0FD7">
        <w:rPr>
          <w:b/>
          <w:iCs/>
          <w:sz w:val="28"/>
          <w:szCs w:val="28"/>
          <w:lang w:val="ru-RU"/>
        </w:rPr>
        <w:t>водопроводната</w:t>
      </w:r>
      <w:proofErr w:type="spellEnd"/>
      <w:r w:rsidRPr="003E0FD7">
        <w:rPr>
          <w:b/>
          <w:iCs/>
          <w:sz w:val="28"/>
          <w:szCs w:val="28"/>
          <w:lang w:val="ru-RU"/>
        </w:rPr>
        <w:t xml:space="preserve"> мрежа</w:t>
      </w:r>
      <w:r w:rsidR="00926254">
        <w:rPr>
          <w:b/>
          <w:iCs/>
          <w:sz w:val="28"/>
          <w:szCs w:val="28"/>
          <w:lang w:val="ru-RU"/>
        </w:rPr>
        <w:t xml:space="preserve"> на Община </w:t>
      </w:r>
      <w:proofErr w:type="spellStart"/>
      <w:r w:rsidR="00926254">
        <w:rPr>
          <w:b/>
          <w:iCs/>
          <w:sz w:val="28"/>
          <w:szCs w:val="28"/>
          <w:lang w:val="ru-RU"/>
        </w:rPr>
        <w:t>Омуртаг</w:t>
      </w:r>
      <w:proofErr w:type="spellEnd"/>
    </w:p>
    <w:p w:rsidR="00CD085A" w:rsidRDefault="00CD085A" w:rsidP="00926254">
      <w:pPr>
        <w:ind w:firstLine="567"/>
        <w:rPr>
          <w:sz w:val="28"/>
          <w:szCs w:val="28"/>
          <w:lang w:val="ru-RU"/>
        </w:rPr>
      </w:pPr>
    </w:p>
    <w:p w:rsidR="00926254" w:rsidRDefault="00926254" w:rsidP="00926254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Общата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дължина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водопроводната</w:t>
      </w:r>
      <w:proofErr w:type="spellEnd"/>
      <w:r>
        <w:rPr>
          <w:sz w:val="28"/>
          <w:szCs w:val="28"/>
          <w:lang w:val="ru-RU"/>
        </w:rPr>
        <w:t xml:space="preserve"> мрежа на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включва</w:t>
      </w:r>
      <w:proofErr w:type="spellEnd"/>
      <w:r>
        <w:rPr>
          <w:sz w:val="28"/>
          <w:szCs w:val="28"/>
          <w:lang w:val="ru-RU"/>
        </w:rPr>
        <w:t xml:space="preserve"> 2</w:t>
      </w:r>
      <w:r w:rsidR="00AC4ACD">
        <w:rPr>
          <w:sz w:val="28"/>
          <w:szCs w:val="28"/>
        </w:rPr>
        <w:t>18</w:t>
      </w:r>
      <w:r>
        <w:rPr>
          <w:sz w:val="28"/>
          <w:szCs w:val="28"/>
          <w:lang w:val="ru-RU"/>
        </w:rPr>
        <w:t xml:space="preserve"> км. </w:t>
      </w:r>
      <w:proofErr w:type="spellStart"/>
      <w:r>
        <w:rPr>
          <w:sz w:val="28"/>
          <w:szCs w:val="28"/>
          <w:lang w:val="ru-RU"/>
        </w:rPr>
        <w:t>вътрешна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водопроводна</w:t>
      </w:r>
      <w:proofErr w:type="spellEnd"/>
      <w:r>
        <w:rPr>
          <w:sz w:val="28"/>
          <w:szCs w:val="28"/>
          <w:lang w:val="ru-RU"/>
        </w:rPr>
        <w:t xml:space="preserve"> мрежа и 13</w:t>
      </w:r>
      <w:r w:rsidR="00AC4ACD">
        <w:rPr>
          <w:sz w:val="28"/>
          <w:szCs w:val="28"/>
        </w:rPr>
        <w:t>7</w:t>
      </w:r>
      <w:r>
        <w:rPr>
          <w:sz w:val="28"/>
          <w:szCs w:val="28"/>
          <w:lang w:val="ru-RU"/>
        </w:rPr>
        <w:t xml:space="preserve"> км. </w:t>
      </w:r>
      <w:proofErr w:type="spellStart"/>
      <w:r>
        <w:rPr>
          <w:sz w:val="28"/>
          <w:szCs w:val="28"/>
          <w:lang w:val="ru-RU"/>
        </w:rPr>
        <w:t>довеждащи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водопроводи</w:t>
      </w:r>
      <w:proofErr w:type="spellEnd"/>
      <w:r>
        <w:rPr>
          <w:sz w:val="28"/>
          <w:szCs w:val="28"/>
          <w:lang w:val="ru-RU"/>
        </w:rPr>
        <w:t xml:space="preserve">, от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45 км"/>
        </w:smartTagPr>
        <w:r>
          <w:rPr>
            <w:sz w:val="28"/>
            <w:szCs w:val="28"/>
            <w:lang w:val="ru-RU"/>
          </w:rPr>
          <w:t>45 км</w:t>
        </w:r>
      </w:smartTag>
      <w:r>
        <w:rPr>
          <w:sz w:val="28"/>
          <w:szCs w:val="28"/>
          <w:lang w:val="ru-RU"/>
        </w:rPr>
        <w:t xml:space="preserve">. водопровод за града от с. </w:t>
      </w:r>
      <w:proofErr w:type="spellStart"/>
      <w:r>
        <w:rPr>
          <w:sz w:val="28"/>
          <w:szCs w:val="28"/>
          <w:lang w:val="ru-RU"/>
        </w:rPr>
        <w:t>Кипилово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разполага</w:t>
      </w:r>
      <w:proofErr w:type="spellEnd"/>
      <w:r>
        <w:rPr>
          <w:sz w:val="28"/>
          <w:szCs w:val="28"/>
          <w:lang w:val="ru-RU"/>
        </w:rPr>
        <w:t xml:space="preserve"> с 30 </w:t>
      </w:r>
      <w:proofErr w:type="spellStart"/>
      <w:r>
        <w:rPr>
          <w:sz w:val="28"/>
          <w:szCs w:val="28"/>
          <w:lang w:val="ru-RU"/>
        </w:rPr>
        <w:t>помпени</w:t>
      </w:r>
      <w:proofErr w:type="spellEnd"/>
      <w:r>
        <w:rPr>
          <w:sz w:val="28"/>
          <w:szCs w:val="28"/>
          <w:lang w:val="ru-RU"/>
        </w:rPr>
        <w:t xml:space="preserve"> станции, 66 </w:t>
      </w:r>
      <w:proofErr w:type="spellStart"/>
      <w:r>
        <w:rPr>
          <w:sz w:val="28"/>
          <w:szCs w:val="28"/>
          <w:lang w:val="ru-RU"/>
        </w:rPr>
        <w:t>водоизточника</w:t>
      </w:r>
      <w:proofErr w:type="spellEnd"/>
      <w:r>
        <w:rPr>
          <w:sz w:val="28"/>
          <w:szCs w:val="28"/>
          <w:lang w:val="ru-RU"/>
        </w:rPr>
        <w:t xml:space="preserve"> и 41 </w:t>
      </w:r>
      <w:proofErr w:type="spellStart"/>
      <w:r>
        <w:rPr>
          <w:sz w:val="28"/>
          <w:szCs w:val="28"/>
          <w:lang w:val="ru-RU"/>
        </w:rPr>
        <w:t>резервоара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населени</w:t>
      </w:r>
      <w:proofErr w:type="spellEnd"/>
      <w:r>
        <w:rPr>
          <w:sz w:val="28"/>
          <w:szCs w:val="28"/>
          <w:lang w:val="ru-RU"/>
        </w:rPr>
        <w:t xml:space="preserve"> места.</w:t>
      </w:r>
    </w:p>
    <w:p w:rsidR="00926254" w:rsidRPr="00230128" w:rsidRDefault="00CD085A" w:rsidP="00CD085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926254" w:rsidRPr="00230128">
        <w:rPr>
          <w:sz w:val="28"/>
          <w:szCs w:val="28"/>
          <w:lang w:val="bg-BG"/>
        </w:rPr>
        <w:t>Довеждащи водопроводи (от водоизточник до напорен водоем</w:t>
      </w:r>
      <w:r w:rsidR="00926254" w:rsidRPr="00230128">
        <w:rPr>
          <w:b/>
          <w:sz w:val="28"/>
          <w:szCs w:val="28"/>
          <w:lang w:val="bg-BG"/>
        </w:rPr>
        <w:t>)</w:t>
      </w:r>
    </w:p>
    <w:p w:rsidR="00926254" w:rsidRPr="00230128" w:rsidRDefault="00926254" w:rsidP="00926254">
      <w:pPr>
        <w:rPr>
          <w:sz w:val="28"/>
          <w:szCs w:val="28"/>
          <w:lang w:val="bg-BG"/>
        </w:rPr>
      </w:pPr>
      <w:r w:rsidRPr="00230128">
        <w:rPr>
          <w:sz w:val="28"/>
          <w:szCs w:val="28"/>
          <w:lang w:val="bg-BG"/>
        </w:rPr>
        <w:t>Община Омуртаг 13</w:t>
      </w:r>
      <w:r w:rsidR="004B66F4">
        <w:rPr>
          <w:sz w:val="28"/>
          <w:szCs w:val="28"/>
        </w:rPr>
        <w:t>6</w:t>
      </w:r>
      <w:r w:rsidRPr="00230128">
        <w:rPr>
          <w:sz w:val="28"/>
          <w:szCs w:val="28"/>
          <w:lang w:val="bg-BG"/>
        </w:rPr>
        <w:t xml:space="preserve">299 метра, построени до 1977г. - </w:t>
      </w:r>
      <w:smartTag w:uri="urn:schemas-microsoft-com:office:smarttags" w:element="metricconverter">
        <w:smartTagPr>
          <w:attr w:name="ProductID" w:val="87453 метра"/>
        </w:smartTagPr>
        <w:r w:rsidRPr="00230128">
          <w:rPr>
            <w:sz w:val="28"/>
            <w:szCs w:val="28"/>
            <w:lang w:val="bg-BG"/>
          </w:rPr>
          <w:t>87453 метра</w:t>
        </w:r>
      </w:smartTag>
      <w:r w:rsidRPr="00230128">
        <w:rPr>
          <w:sz w:val="28"/>
          <w:szCs w:val="28"/>
          <w:lang w:val="bg-BG"/>
        </w:rPr>
        <w:t xml:space="preserve"> – 6</w:t>
      </w:r>
      <w:r w:rsidR="004B66F4">
        <w:rPr>
          <w:sz w:val="28"/>
          <w:szCs w:val="28"/>
        </w:rPr>
        <w:t>4</w:t>
      </w:r>
      <w:r w:rsidRPr="00230128">
        <w:rPr>
          <w:sz w:val="28"/>
          <w:szCs w:val="28"/>
          <w:lang w:val="bg-BG"/>
        </w:rPr>
        <w:t>,1</w:t>
      </w:r>
      <w:r w:rsidR="004B66F4">
        <w:rPr>
          <w:sz w:val="28"/>
          <w:szCs w:val="28"/>
        </w:rPr>
        <w:t>6</w:t>
      </w:r>
      <w:r w:rsidRPr="00230128">
        <w:rPr>
          <w:sz w:val="28"/>
          <w:szCs w:val="28"/>
          <w:lang w:val="bg-BG"/>
        </w:rPr>
        <w:t>% амортизирани</w:t>
      </w:r>
    </w:p>
    <w:p w:rsidR="00926254" w:rsidRPr="00230128" w:rsidRDefault="00CD085A" w:rsidP="00CD085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926254" w:rsidRPr="00230128">
        <w:rPr>
          <w:sz w:val="28"/>
          <w:szCs w:val="28"/>
          <w:lang w:val="bg-BG"/>
        </w:rPr>
        <w:t>Разпределителни водопроводи (улични водопроводи</w:t>
      </w:r>
      <w:r w:rsidR="00926254" w:rsidRPr="00230128">
        <w:rPr>
          <w:b/>
          <w:sz w:val="28"/>
          <w:szCs w:val="28"/>
          <w:lang w:val="bg-BG"/>
        </w:rPr>
        <w:t>)</w:t>
      </w:r>
    </w:p>
    <w:p w:rsidR="00926254" w:rsidRPr="00230128" w:rsidRDefault="00926254" w:rsidP="00926254">
      <w:pPr>
        <w:rPr>
          <w:sz w:val="28"/>
          <w:szCs w:val="28"/>
          <w:lang w:val="bg-BG"/>
        </w:rPr>
      </w:pPr>
      <w:r w:rsidRPr="00230128">
        <w:rPr>
          <w:sz w:val="28"/>
          <w:szCs w:val="28"/>
          <w:lang w:val="bg-BG"/>
        </w:rPr>
        <w:t>Община Омуртаг 2</w:t>
      </w:r>
      <w:r w:rsidR="004B66F4">
        <w:rPr>
          <w:sz w:val="28"/>
          <w:szCs w:val="28"/>
        </w:rPr>
        <w:t>18</w:t>
      </w:r>
      <w:r w:rsidRPr="00230128">
        <w:rPr>
          <w:sz w:val="28"/>
          <w:szCs w:val="28"/>
          <w:lang w:val="bg-BG"/>
        </w:rPr>
        <w:t xml:space="preserve">100 метра, построени до 1977г. - </w:t>
      </w:r>
      <w:smartTag w:uri="urn:schemas-microsoft-com:office:smarttags" w:element="metricconverter">
        <w:smartTagPr>
          <w:attr w:name="ProductID" w:val="98075 метра"/>
        </w:smartTagPr>
        <w:r w:rsidRPr="00230128">
          <w:rPr>
            <w:sz w:val="28"/>
            <w:szCs w:val="28"/>
            <w:lang w:val="bg-BG"/>
          </w:rPr>
          <w:t>98075 метра</w:t>
        </w:r>
      </w:smartTag>
      <w:r w:rsidRPr="00230128">
        <w:rPr>
          <w:sz w:val="28"/>
          <w:szCs w:val="28"/>
          <w:lang w:val="bg-BG"/>
        </w:rPr>
        <w:t xml:space="preserve"> – 4</w:t>
      </w:r>
      <w:proofErr w:type="spellStart"/>
      <w:r w:rsidR="004B66F4">
        <w:rPr>
          <w:sz w:val="28"/>
          <w:szCs w:val="28"/>
        </w:rPr>
        <w:t>4</w:t>
      </w:r>
      <w:proofErr w:type="spellEnd"/>
      <w:r w:rsidRPr="00230128">
        <w:rPr>
          <w:sz w:val="28"/>
          <w:szCs w:val="28"/>
          <w:lang w:val="bg-BG"/>
        </w:rPr>
        <w:t>,</w:t>
      </w:r>
      <w:r w:rsidR="004B66F4">
        <w:rPr>
          <w:sz w:val="28"/>
          <w:szCs w:val="28"/>
        </w:rPr>
        <w:t>96</w:t>
      </w:r>
      <w:r w:rsidRPr="00230128">
        <w:rPr>
          <w:sz w:val="28"/>
          <w:szCs w:val="28"/>
          <w:lang w:val="bg-BG"/>
        </w:rPr>
        <w:t xml:space="preserve"> % амортизирани.</w:t>
      </w:r>
    </w:p>
    <w:p w:rsidR="00926254" w:rsidRPr="004B66F4" w:rsidRDefault="00CD085A" w:rsidP="00CD08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 w:rsidR="00926254" w:rsidRPr="00230128">
        <w:rPr>
          <w:sz w:val="28"/>
          <w:szCs w:val="28"/>
          <w:lang w:val="ru-RU"/>
        </w:rPr>
        <w:t>Водопроводната</w:t>
      </w:r>
      <w:proofErr w:type="spellEnd"/>
      <w:r w:rsidR="00926254" w:rsidRPr="00230128">
        <w:rPr>
          <w:sz w:val="28"/>
          <w:szCs w:val="28"/>
          <w:lang w:val="ru-RU"/>
        </w:rPr>
        <w:t xml:space="preserve"> мрежа на града е </w:t>
      </w:r>
      <w:smartTag w:uri="urn:schemas-microsoft-com:office:smarttags" w:element="metricconverter">
        <w:smartTagPr>
          <w:attr w:name="ProductID" w:val="24 км"/>
        </w:smartTagPr>
        <w:r w:rsidR="00926254" w:rsidRPr="00230128">
          <w:rPr>
            <w:sz w:val="28"/>
            <w:szCs w:val="28"/>
            <w:lang w:val="ru-RU"/>
          </w:rPr>
          <w:t>24 км</w:t>
        </w:r>
      </w:smartTag>
      <w:r w:rsidR="00926254" w:rsidRPr="00230128">
        <w:rPr>
          <w:sz w:val="28"/>
          <w:szCs w:val="28"/>
          <w:lang w:val="ru-RU"/>
        </w:rPr>
        <w:t xml:space="preserve">. </w:t>
      </w:r>
    </w:p>
    <w:p w:rsidR="005A735B" w:rsidRDefault="00CD085A" w:rsidP="00CD085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926254" w:rsidRPr="00230128">
        <w:rPr>
          <w:sz w:val="28"/>
          <w:szCs w:val="28"/>
          <w:lang w:val="bg-BG"/>
        </w:rPr>
        <w:t xml:space="preserve">Община Омуртаг и градът в частност са в </w:t>
      </w:r>
      <w:r w:rsidR="005A735B">
        <w:rPr>
          <w:sz w:val="28"/>
          <w:szCs w:val="28"/>
          <w:lang w:val="bg-BG"/>
        </w:rPr>
        <w:t xml:space="preserve">трудна </w:t>
      </w:r>
      <w:r w:rsidR="00926254" w:rsidRPr="00230128">
        <w:rPr>
          <w:sz w:val="28"/>
          <w:szCs w:val="28"/>
          <w:lang w:val="bg-BG"/>
        </w:rPr>
        <w:t xml:space="preserve">ситуация по отношение на водоснабдяването. Трайната тенденция  на задълбочаващо се безводие в района се проявява в целогодишен воден режим на </w:t>
      </w:r>
      <w:r w:rsidR="005A735B">
        <w:rPr>
          <w:sz w:val="28"/>
          <w:szCs w:val="28"/>
          <w:lang w:val="bg-BG"/>
        </w:rPr>
        <w:t>някои</w:t>
      </w:r>
      <w:r w:rsidR="00926254" w:rsidRPr="00230128">
        <w:rPr>
          <w:sz w:val="28"/>
          <w:szCs w:val="28"/>
          <w:lang w:val="bg-BG"/>
        </w:rPr>
        <w:t xml:space="preserve"> населени места. От друга страна, нарастват авариите, загубите на вода и се влошава финансовия резултат. Финансовите загуби на експлоатационния район </w:t>
      </w:r>
      <w:r w:rsidR="00823CA7">
        <w:rPr>
          <w:sz w:val="28"/>
          <w:szCs w:val="28"/>
          <w:lang w:val="bg-BG"/>
        </w:rPr>
        <w:t xml:space="preserve">запазват тенденцията </w:t>
      </w:r>
      <w:r w:rsidR="005A735B">
        <w:rPr>
          <w:sz w:val="28"/>
          <w:szCs w:val="28"/>
          <w:lang w:val="bg-BG"/>
        </w:rPr>
        <w:t>на повишаване.</w:t>
      </w:r>
    </w:p>
    <w:p w:rsidR="004B66F4" w:rsidRPr="004B66F4" w:rsidRDefault="00CD085A" w:rsidP="00CD08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 w:rsidR="004B66F4" w:rsidRPr="004B66F4">
        <w:rPr>
          <w:sz w:val="28"/>
          <w:szCs w:val="28"/>
          <w:lang w:val="ru-RU"/>
        </w:rPr>
        <w:t>Водоснабдителната</w:t>
      </w:r>
      <w:proofErr w:type="spellEnd"/>
      <w:r w:rsidR="004B66F4" w:rsidRPr="004B66F4">
        <w:rPr>
          <w:sz w:val="28"/>
          <w:szCs w:val="28"/>
          <w:lang w:val="ru-RU"/>
        </w:rPr>
        <w:t xml:space="preserve"> мрежа на Община </w:t>
      </w:r>
      <w:proofErr w:type="spellStart"/>
      <w:r w:rsidR="004B66F4" w:rsidRPr="004B66F4">
        <w:rPr>
          <w:sz w:val="28"/>
          <w:szCs w:val="28"/>
          <w:lang w:val="ru-RU"/>
        </w:rPr>
        <w:t>Омуртаг</w:t>
      </w:r>
      <w:proofErr w:type="spellEnd"/>
      <w:r w:rsidR="004B66F4" w:rsidRPr="004B66F4">
        <w:rPr>
          <w:sz w:val="28"/>
          <w:szCs w:val="28"/>
          <w:lang w:val="ru-RU"/>
        </w:rPr>
        <w:t xml:space="preserve"> е </w:t>
      </w:r>
      <w:proofErr w:type="spellStart"/>
      <w:r w:rsidR="004B66F4" w:rsidRPr="004B66F4">
        <w:rPr>
          <w:sz w:val="28"/>
          <w:szCs w:val="28"/>
          <w:lang w:val="ru-RU"/>
        </w:rPr>
        <w:t>изградена</w:t>
      </w:r>
      <w:proofErr w:type="spellEnd"/>
      <w:r w:rsidR="004B66F4" w:rsidRPr="004B66F4">
        <w:rPr>
          <w:sz w:val="28"/>
          <w:szCs w:val="28"/>
          <w:lang w:val="ru-RU"/>
        </w:rPr>
        <w:t xml:space="preserve"> в по </w:t>
      </w:r>
      <w:proofErr w:type="spellStart"/>
      <w:r w:rsidR="004B66F4" w:rsidRPr="004B66F4">
        <w:rPr>
          <w:sz w:val="28"/>
          <w:szCs w:val="28"/>
          <w:lang w:val="ru-RU"/>
        </w:rPr>
        <w:t>голямата</w:t>
      </w:r>
      <w:proofErr w:type="spellEnd"/>
      <w:r w:rsidR="004B66F4" w:rsidRPr="004B66F4">
        <w:rPr>
          <w:sz w:val="28"/>
          <w:szCs w:val="28"/>
          <w:lang w:val="ru-RU"/>
        </w:rPr>
        <w:t xml:space="preserve"> си част </w:t>
      </w:r>
      <w:proofErr w:type="spellStart"/>
      <w:r w:rsidR="004B66F4" w:rsidRPr="004B66F4">
        <w:rPr>
          <w:sz w:val="28"/>
          <w:szCs w:val="28"/>
          <w:lang w:val="ru-RU"/>
        </w:rPr>
        <w:t>преди</w:t>
      </w:r>
      <w:proofErr w:type="spellEnd"/>
      <w:r w:rsidR="004B66F4" w:rsidRPr="004B66F4">
        <w:rPr>
          <w:sz w:val="28"/>
          <w:szCs w:val="28"/>
          <w:lang w:val="ru-RU"/>
        </w:rPr>
        <w:t xml:space="preserve"> около 40 - 50 </w:t>
      </w:r>
      <w:proofErr w:type="spellStart"/>
      <w:r w:rsidR="004B66F4" w:rsidRPr="004B66F4">
        <w:rPr>
          <w:sz w:val="28"/>
          <w:szCs w:val="28"/>
          <w:lang w:val="ru-RU"/>
        </w:rPr>
        <w:t>години</w:t>
      </w:r>
      <w:proofErr w:type="spellEnd"/>
      <w:r w:rsidR="004B66F4" w:rsidRPr="004B66F4">
        <w:rPr>
          <w:sz w:val="28"/>
          <w:szCs w:val="28"/>
          <w:lang w:val="ru-RU"/>
        </w:rPr>
        <w:t xml:space="preserve">. </w:t>
      </w:r>
      <w:proofErr w:type="spellStart"/>
      <w:r w:rsidR="004B66F4" w:rsidRPr="004B66F4">
        <w:rPr>
          <w:sz w:val="28"/>
          <w:szCs w:val="28"/>
          <w:lang w:val="ru-RU"/>
        </w:rPr>
        <w:t>Някои</w:t>
      </w:r>
      <w:proofErr w:type="spellEnd"/>
      <w:r w:rsidR="004B66F4" w:rsidRPr="004B66F4">
        <w:rPr>
          <w:sz w:val="28"/>
          <w:szCs w:val="28"/>
          <w:lang w:val="ru-RU"/>
        </w:rPr>
        <w:t xml:space="preserve"> от </w:t>
      </w:r>
      <w:proofErr w:type="spellStart"/>
      <w:r w:rsidR="004B66F4" w:rsidRPr="004B66F4">
        <w:rPr>
          <w:sz w:val="28"/>
          <w:szCs w:val="28"/>
          <w:lang w:val="ru-RU"/>
        </w:rPr>
        <w:t>участъците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са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изградени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през</w:t>
      </w:r>
      <w:proofErr w:type="spellEnd"/>
      <w:r w:rsidR="004B66F4" w:rsidRPr="004B66F4">
        <w:rPr>
          <w:sz w:val="28"/>
          <w:szCs w:val="28"/>
          <w:lang w:val="ru-RU"/>
        </w:rPr>
        <w:t xml:space="preserve"> периода 1934 г. - 1935 г. </w:t>
      </w:r>
      <w:proofErr w:type="spellStart"/>
      <w:r w:rsidR="004B66F4" w:rsidRPr="004B66F4">
        <w:rPr>
          <w:sz w:val="28"/>
          <w:szCs w:val="28"/>
          <w:lang w:val="ru-RU"/>
        </w:rPr>
        <w:t>Основните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магистрални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водопроводи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са</w:t>
      </w:r>
      <w:proofErr w:type="spellEnd"/>
      <w:r w:rsidR="004B66F4" w:rsidRPr="004B66F4">
        <w:rPr>
          <w:sz w:val="28"/>
          <w:szCs w:val="28"/>
          <w:lang w:val="ru-RU"/>
        </w:rPr>
        <w:t xml:space="preserve"> от </w:t>
      </w:r>
      <w:r w:rsidR="004B66F4" w:rsidRPr="004B66F4">
        <w:rPr>
          <w:sz w:val="28"/>
          <w:szCs w:val="28"/>
          <w:lang w:val="bg-BG"/>
        </w:rPr>
        <w:t>стомана</w:t>
      </w:r>
      <w:r w:rsidR="004B66F4" w:rsidRPr="004B66F4">
        <w:rPr>
          <w:sz w:val="28"/>
          <w:szCs w:val="28"/>
          <w:lang w:val="ru-RU"/>
        </w:rPr>
        <w:t xml:space="preserve"> с </w:t>
      </w:r>
      <w:proofErr w:type="spellStart"/>
      <w:r w:rsidR="004B66F4" w:rsidRPr="004B66F4">
        <w:rPr>
          <w:sz w:val="28"/>
          <w:szCs w:val="28"/>
          <w:lang w:val="ru-RU"/>
        </w:rPr>
        <w:t>напреднала</w:t>
      </w:r>
      <w:proofErr w:type="spellEnd"/>
      <w:r w:rsidR="004B66F4" w:rsidRPr="004B66F4">
        <w:rPr>
          <w:sz w:val="28"/>
          <w:szCs w:val="28"/>
          <w:lang w:val="ru-RU"/>
        </w:rPr>
        <w:t xml:space="preserve"> фаза на </w:t>
      </w:r>
      <w:proofErr w:type="spellStart"/>
      <w:r w:rsidR="004B66F4" w:rsidRPr="004B66F4">
        <w:rPr>
          <w:sz w:val="28"/>
          <w:szCs w:val="28"/>
          <w:lang w:val="ru-RU"/>
        </w:rPr>
        <w:t>корозия</w:t>
      </w:r>
      <w:proofErr w:type="spellEnd"/>
      <w:r w:rsidR="004B66F4" w:rsidRPr="004B66F4">
        <w:rPr>
          <w:sz w:val="28"/>
          <w:szCs w:val="28"/>
          <w:lang w:val="ru-RU"/>
        </w:rPr>
        <w:t xml:space="preserve">, а част от </w:t>
      </w:r>
      <w:proofErr w:type="spellStart"/>
      <w:r w:rsidR="004B66F4" w:rsidRPr="004B66F4">
        <w:rPr>
          <w:sz w:val="28"/>
          <w:szCs w:val="28"/>
          <w:lang w:val="ru-RU"/>
        </w:rPr>
        <w:t>тях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са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азбесто</w:t>
      </w:r>
      <w:proofErr w:type="spellEnd"/>
      <w:r w:rsidR="004B66F4" w:rsidRPr="004B66F4">
        <w:rPr>
          <w:sz w:val="28"/>
          <w:szCs w:val="28"/>
          <w:lang w:val="ru-RU"/>
        </w:rPr>
        <w:t xml:space="preserve"> - </w:t>
      </w:r>
      <w:proofErr w:type="spellStart"/>
      <w:r w:rsidR="004B66F4" w:rsidRPr="004B66F4">
        <w:rPr>
          <w:sz w:val="28"/>
          <w:szCs w:val="28"/>
          <w:lang w:val="ru-RU"/>
        </w:rPr>
        <w:t>цимент</w:t>
      </w:r>
      <w:r w:rsidR="004B66F4" w:rsidRPr="004B66F4">
        <w:rPr>
          <w:sz w:val="28"/>
          <w:szCs w:val="28"/>
          <w:lang w:val="bg-BG"/>
        </w:rPr>
        <w:t>ови</w:t>
      </w:r>
      <w:proofErr w:type="spellEnd"/>
      <w:r w:rsidR="004B66F4" w:rsidRPr="004B66F4">
        <w:rPr>
          <w:sz w:val="28"/>
          <w:szCs w:val="28"/>
          <w:lang w:val="ru-RU"/>
        </w:rPr>
        <w:t xml:space="preserve"> с </w:t>
      </w:r>
      <w:proofErr w:type="spellStart"/>
      <w:r w:rsidR="004B66F4" w:rsidRPr="004B66F4">
        <w:rPr>
          <w:sz w:val="28"/>
          <w:szCs w:val="28"/>
          <w:lang w:val="ru-RU"/>
        </w:rPr>
        <w:t>висока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степен</w:t>
      </w:r>
      <w:proofErr w:type="spellEnd"/>
      <w:r w:rsidR="004B66F4" w:rsidRPr="004B66F4">
        <w:rPr>
          <w:sz w:val="28"/>
          <w:szCs w:val="28"/>
          <w:lang w:val="ru-RU"/>
        </w:rPr>
        <w:t xml:space="preserve"> на амортизация, </w:t>
      </w:r>
      <w:proofErr w:type="spellStart"/>
      <w:r w:rsidR="004B66F4" w:rsidRPr="004B66F4">
        <w:rPr>
          <w:sz w:val="28"/>
          <w:szCs w:val="28"/>
          <w:lang w:val="ru-RU"/>
        </w:rPr>
        <w:t>касаеща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най</w:t>
      </w:r>
      <w:proofErr w:type="spellEnd"/>
      <w:r w:rsidR="004B66F4" w:rsidRPr="004B66F4">
        <w:rPr>
          <w:sz w:val="28"/>
          <w:szCs w:val="28"/>
          <w:lang w:val="ru-RU"/>
        </w:rPr>
        <w:t xml:space="preserve"> - вече </w:t>
      </w:r>
      <w:proofErr w:type="spellStart"/>
      <w:r w:rsidR="004B66F4" w:rsidRPr="004B66F4">
        <w:rPr>
          <w:sz w:val="28"/>
          <w:szCs w:val="28"/>
          <w:lang w:val="ru-RU"/>
        </w:rPr>
        <w:t>свързването</w:t>
      </w:r>
      <w:proofErr w:type="spellEnd"/>
      <w:r w:rsidR="004B66F4" w:rsidRPr="004B66F4">
        <w:rPr>
          <w:sz w:val="28"/>
          <w:szCs w:val="28"/>
          <w:lang w:val="ru-RU"/>
        </w:rPr>
        <w:t xml:space="preserve"> между </w:t>
      </w:r>
      <w:proofErr w:type="spellStart"/>
      <w:r w:rsidR="004B66F4" w:rsidRPr="004B66F4">
        <w:rPr>
          <w:sz w:val="28"/>
          <w:szCs w:val="28"/>
          <w:lang w:val="ru-RU"/>
        </w:rPr>
        <w:t>тръбите</w:t>
      </w:r>
      <w:proofErr w:type="spellEnd"/>
      <w:r w:rsidR="004B66F4" w:rsidRPr="004B66F4">
        <w:rPr>
          <w:sz w:val="28"/>
          <w:szCs w:val="28"/>
          <w:lang w:val="ru-RU"/>
        </w:rPr>
        <w:t xml:space="preserve"> с </w:t>
      </w:r>
      <w:proofErr w:type="spellStart"/>
      <w:r w:rsidR="004B66F4" w:rsidRPr="004B66F4">
        <w:rPr>
          <w:sz w:val="28"/>
          <w:szCs w:val="28"/>
          <w:lang w:val="ru-RU"/>
        </w:rPr>
        <w:t>муфи</w:t>
      </w:r>
      <w:proofErr w:type="spellEnd"/>
      <w:r w:rsidR="004B66F4" w:rsidRPr="004B66F4">
        <w:rPr>
          <w:sz w:val="28"/>
          <w:szCs w:val="28"/>
          <w:lang w:val="ru-RU"/>
        </w:rPr>
        <w:t xml:space="preserve">. </w:t>
      </w:r>
      <w:proofErr w:type="spellStart"/>
      <w:r w:rsidR="004B66F4" w:rsidRPr="004B66F4">
        <w:rPr>
          <w:sz w:val="28"/>
          <w:szCs w:val="28"/>
          <w:lang w:val="ru-RU"/>
        </w:rPr>
        <w:t>Водопроводните</w:t>
      </w:r>
      <w:proofErr w:type="spellEnd"/>
      <w:r w:rsidR="004B66F4" w:rsidRPr="004B66F4">
        <w:rPr>
          <w:sz w:val="28"/>
          <w:szCs w:val="28"/>
          <w:lang w:val="ru-RU"/>
        </w:rPr>
        <w:t xml:space="preserve"> отклонения </w:t>
      </w:r>
      <w:proofErr w:type="spellStart"/>
      <w:r w:rsidR="004B66F4" w:rsidRPr="004B66F4">
        <w:rPr>
          <w:sz w:val="28"/>
          <w:szCs w:val="28"/>
          <w:lang w:val="ru-RU"/>
        </w:rPr>
        <w:t>са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изградени</w:t>
      </w:r>
      <w:proofErr w:type="spellEnd"/>
      <w:r w:rsidR="004B66F4" w:rsidRPr="004B66F4">
        <w:rPr>
          <w:sz w:val="28"/>
          <w:szCs w:val="28"/>
          <w:lang w:val="ru-RU"/>
        </w:rPr>
        <w:t xml:space="preserve"> от </w:t>
      </w:r>
      <w:proofErr w:type="spellStart"/>
      <w:r w:rsidR="004B66F4" w:rsidRPr="004B66F4">
        <w:rPr>
          <w:sz w:val="28"/>
          <w:szCs w:val="28"/>
          <w:lang w:val="ru-RU"/>
        </w:rPr>
        <w:t>поцинковани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тръби</w:t>
      </w:r>
      <w:proofErr w:type="spellEnd"/>
      <w:r w:rsidR="004B66F4" w:rsidRPr="004B66F4">
        <w:rPr>
          <w:sz w:val="28"/>
          <w:szCs w:val="28"/>
          <w:lang w:val="ru-RU"/>
        </w:rPr>
        <w:t xml:space="preserve">, </w:t>
      </w:r>
      <w:proofErr w:type="spellStart"/>
      <w:r w:rsidR="004B66F4" w:rsidRPr="004B66F4">
        <w:rPr>
          <w:sz w:val="28"/>
          <w:szCs w:val="28"/>
          <w:lang w:val="ru-RU"/>
        </w:rPr>
        <w:t>които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са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подложени</w:t>
      </w:r>
      <w:proofErr w:type="spellEnd"/>
      <w:r w:rsidR="004B66F4" w:rsidRPr="004B66F4">
        <w:rPr>
          <w:sz w:val="28"/>
          <w:szCs w:val="28"/>
          <w:lang w:val="ru-RU"/>
        </w:rPr>
        <w:t xml:space="preserve"> на </w:t>
      </w:r>
      <w:proofErr w:type="spellStart"/>
      <w:r w:rsidR="004B66F4" w:rsidRPr="004B66F4">
        <w:rPr>
          <w:sz w:val="28"/>
          <w:szCs w:val="28"/>
          <w:lang w:val="ru-RU"/>
        </w:rPr>
        <w:t>бърза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корозия</w:t>
      </w:r>
      <w:proofErr w:type="spellEnd"/>
      <w:r w:rsidR="004B66F4" w:rsidRPr="004B66F4">
        <w:rPr>
          <w:sz w:val="28"/>
          <w:szCs w:val="28"/>
          <w:lang w:val="ru-RU"/>
        </w:rPr>
        <w:t xml:space="preserve">. </w:t>
      </w:r>
      <w:proofErr w:type="spellStart"/>
      <w:r w:rsidR="004B66F4" w:rsidRPr="004B66F4">
        <w:rPr>
          <w:sz w:val="28"/>
          <w:szCs w:val="28"/>
          <w:lang w:val="ru-RU"/>
        </w:rPr>
        <w:t>Всичко</w:t>
      </w:r>
      <w:proofErr w:type="spellEnd"/>
      <w:r w:rsidR="004B66F4" w:rsidRPr="004B66F4">
        <w:rPr>
          <w:sz w:val="28"/>
          <w:szCs w:val="28"/>
          <w:lang w:val="ru-RU"/>
        </w:rPr>
        <w:t xml:space="preserve"> </w:t>
      </w:r>
      <w:proofErr w:type="spellStart"/>
      <w:r w:rsidR="004B66F4" w:rsidRPr="004B66F4">
        <w:rPr>
          <w:sz w:val="28"/>
          <w:szCs w:val="28"/>
          <w:lang w:val="ru-RU"/>
        </w:rPr>
        <w:t>това</w:t>
      </w:r>
      <w:proofErr w:type="spellEnd"/>
      <w:r w:rsidR="004B66F4" w:rsidRPr="004B66F4">
        <w:rPr>
          <w:sz w:val="28"/>
          <w:szCs w:val="28"/>
          <w:lang w:val="ru-RU"/>
        </w:rPr>
        <w:t xml:space="preserve"> води до </w:t>
      </w:r>
      <w:proofErr w:type="spellStart"/>
      <w:r w:rsidR="004B66F4" w:rsidRPr="004B66F4">
        <w:rPr>
          <w:sz w:val="28"/>
          <w:szCs w:val="28"/>
          <w:lang w:val="ru-RU"/>
        </w:rPr>
        <w:t>ежедневни</w:t>
      </w:r>
      <w:proofErr w:type="spellEnd"/>
      <w:r w:rsidR="004B66F4" w:rsidRPr="004B66F4">
        <w:rPr>
          <w:sz w:val="28"/>
          <w:szCs w:val="28"/>
          <w:lang w:val="ru-RU"/>
        </w:rPr>
        <w:t xml:space="preserve"> аварии и </w:t>
      </w:r>
      <w:r w:rsidR="004B66F4" w:rsidRPr="004B66F4">
        <w:rPr>
          <w:sz w:val="28"/>
          <w:szCs w:val="28"/>
          <w:lang w:val="bg-BG"/>
        </w:rPr>
        <w:t>нарушено водоснабдяване</w:t>
      </w:r>
      <w:r w:rsidR="004B66F4" w:rsidRPr="004B66F4">
        <w:rPr>
          <w:sz w:val="28"/>
          <w:szCs w:val="28"/>
          <w:lang w:val="ru-RU"/>
        </w:rPr>
        <w:t xml:space="preserve"> на </w:t>
      </w:r>
      <w:proofErr w:type="spellStart"/>
      <w:r w:rsidR="004B66F4" w:rsidRPr="004B66F4">
        <w:rPr>
          <w:sz w:val="28"/>
          <w:szCs w:val="28"/>
          <w:lang w:val="ru-RU"/>
        </w:rPr>
        <w:t>населението</w:t>
      </w:r>
      <w:proofErr w:type="spellEnd"/>
      <w:r w:rsidR="004B66F4" w:rsidRPr="004B66F4">
        <w:rPr>
          <w:sz w:val="28"/>
          <w:szCs w:val="28"/>
          <w:lang w:val="ru-RU"/>
        </w:rPr>
        <w:t>.</w:t>
      </w:r>
    </w:p>
    <w:p w:rsidR="00926254" w:rsidRPr="004B66F4" w:rsidRDefault="004B66F4" w:rsidP="004B66F4">
      <w:pPr>
        <w:ind w:firstLine="567"/>
        <w:rPr>
          <w:b/>
          <w:sz w:val="28"/>
          <w:szCs w:val="28"/>
          <w:lang w:val="bg-BG"/>
        </w:rPr>
      </w:pPr>
      <w:proofErr w:type="spellStart"/>
      <w:r w:rsidRPr="004B66F4">
        <w:rPr>
          <w:sz w:val="28"/>
          <w:szCs w:val="28"/>
          <w:lang w:val="ru-RU"/>
        </w:rPr>
        <w:lastRenderedPageBreak/>
        <w:t>Най</w:t>
      </w:r>
      <w:proofErr w:type="spellEnd"/>
      <w:r w:rsidRPr="004B66F4">
        <w:rPr>
          <w:sz w:val="28"/>
          <w:szCs w:val="28"/>
          <w:lang w:val="ru-RU"/>
        </w:rPr>
        <w:t xml:space="preserve">- общо </w:t>
      </w:r>
      <w:proofErr w:type="spellStart"/>
      <w:r w:rsidRPr="004B66F4">
        <w:rPr>
          <w:sz w:val="28"/>
          <w:szCs w:val="28"/>
          <w:lang w:val="ru-RU"/>
        </w:rPr>
        <w:t>проблемите</w:t>
      </w:r>
      <w:proofErr w:type="spellEnd"/>
      <w:r w:rsidRPr="004B66F4">
        <w:rPr>
          <w:sz w:val="28"/>
          <w:szCs w:val="28"/>
          <w:lang w:val="ru-RU"/>
        </w:rPr>
        <w:t xml:space="preserve"> на </w:t>
      </w:r>
      <w:proofErr w:type="spellStart"/>
      <w:r w:rsidRPr="004B66F4">
        <w:rPr>
          <w:sz w:val="28"/>
          <w:szCs w:val="28"/>
          <w:lang w:val="ru-RU"/>
        </w:rPr>
        <w:t>водоснабдителната</w:t>
      </w:r>
      <w:proofErr w:type="spellEnd"/>
      <w:r w:rsidRPr="004B66F4">
        <w:rPr>
          <w:sz w:val="28"/>
          <w:szCs w:val="28"/>
          <w:lang w:val="ru-RU"/>
        </w:rPr>
        <w:t xml:space="preserve"> мрежа </w:t>
      </w:r>
      <w:proofErr w:type="spellStart"/>
      <w:r w:rsidRPr="004B66F4">
        <w:rPr>
          <w:sz w:val="28"/>
          <w:szCs w:val="28"/>
          <w:lang w:val="ru-RU"/>
        </w:rPr>
        <w:t>са</w:t>
      </w:r>
      <w:proofErr w:type="spellEnd"/>
      <w:r w:rsidRPr="004B66F4">
        <w:rPr>
          <w:sz w:val="28"/>
          <w:szCs w:val="28"/>
          <w:lang w:val="ru-RU"/>
        </w:rPr>
        <w:t xml:space="preserve"> </w:t>
      </w:r>
      <w:proofErr w:type="spellStart"/>
      <w:r w:rsidRPr="004B66F4">
        <w:rPr>
          <w:sz w:val="28"/>
          <w:szCs w:val="28"/>
          <w:lang w:val="ru-RU"/>
        </w:rPr>
        <w:t>непрекъснато</w:t>
      </w:r>
      <w:proofErr w:type="spellEnd"/>
      <w:r w:rsidRPr="004B66F4">
        <w:rPr>
          <w:sz w:val="28"/>
          <w:szCs w:val="28"/>
          <w:lang w:val="ru-RU"/>
        </w:rPr>
        <w:t xml:space="preserve"> </w:t>
      </w:r>
      <w:proofErr w:type="spellStart"/>
      <w:r w:rsidRPr="004B66F4">
        <w:rPr>
          <w:sz w:val="28"/>
          <w:szCs w:val="28"/>
          <w:lang w:val="ru-RU"/>
        </w:rPr>
        <w:t>нарастващите</w:t>
      </w:r>
      <w:proofErr w:type="spellEnd"/>
      <w:r w:rsidRPr="004B66F4">
        <w:rPr>
          <w:sz w:val="28"/>
          <w:szCs w:val="28"/>
          <w:lang w:val="ru-RU"/>
        </w:rPr>
        <w:t xml:space="preserve">  </w:t>
      </w:r>
      <w:proofErr w:type="spellStart"/>
      <w:r w:rsidRPr="004B66F4">
        <w:rPr>
          <w:sz w:val="28"/>
          <w:szCs w:val="28"/>
          <w:lang w:val="ru-RU"/>
        </w:rPr>
        <w:t>течове</w:t>
      </w:r>
      <w:proofErr w:type="spellEnd"/>
      <w:r w:rsidRPr="004B66F4">
        <w:rPr>
          <w:sz w:val="28"/>
          <w:szCs w:val="28"/>
          <w:lang w:val="ru-RU"/>
        </w:rPr>
        <w:t xml:space="preserve"> и аварии на ВиК </w:t>
      </w:r>
      <w:proofErr w:type="spellStart"/>
      <w:r w:rsidRPr="004B66F4">
        <w:rPr>
          <w:sz w:val="28"/>
          <w:szCs w:val="28"/>
          <w:lang w:val="ru-RU"/>
        </w:rPr>
        <w:t>системата</w:t>
      </w:r>
      <w:proofErr w:type="spellEnd"/>
      <w:r w:rsidR="00801AFB">
        <w:rPr>
          <w:sz w:val="28"/>
          <w:szCs w:val="28"/>
          <w:lang w:val="ru-RU"/>
        </w:rPr>
        <w:t>.</w:t>
      </w:r>
    </w:p>
    <w:p w:rsidR="006255C2" w:rsidRPr="00515E8C" w:rsidRDefault="006255C2" w:rsidP="00E3756A">
      <w:pPr>
        <w:pStyle w:val="af0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</w:p>
    <w:p w:rsidR="003E0FD7" w:rsidRDefault="003E0FD7" w:rsidP="00926254">
      <w:pPr>
        <w:rPr>
          <w:b/>
          <w:iCs/>
          <w:sz w:val="28"/>
          <w:szCs w:val="28"/>
          <w:lang w:val="ru-RU"/>
        </w:rPr>
      </w:pPr>
    </w:p>
    <w:p w:rsidR="00926254" w:rsidRDefault="00CD085A" w:rsidP="00926254">
      <w:pPr>
        <w:rPr>
          <w:b/>
          <w:color w:val="000000"/>
          <w:sz w:val="28"/>
          <w:szCs w:val="28"/>
          <w:lang w:val="bg-BG"/>
        </w:rPr>
      </w:pPr>
      <w:r>
        <w:rPr>
          <w:b/>
          <w:iCs/>
          <w:sz w:val="28"/>
          <w:szCs w:val="28"/>
          <w:lang w:val="ru-RU"/>
        </w:rPr>
        <w:t xml:space="preserve">        </w:t>
      </w:r>
      <w:r w:rsidR="003E0FD7">
        <w:rPr>
          <w:b/>
          <w:iCs/>
          <w:sz w:val="28"/>
          <w:szCs w:val="28"/>
          <w:lang w:val="ru-RU"/>
        </w:rPr>
        <w:t xml:space="preserve">Община Антоново – общи </w:t>
      </w:r>
      <w:proofErr w:type="spellStart"/>
      <w:r w:rsidR="003E0FD7">
        <w:rPr>
          <w:b/>
          <w:iCs/>
          <w:sz w:val="28"/>
          <w:szCs w:val="28"/>
          <w:lang w:val="ru-RU"/>
        </w:rPr>
        <w:t>данни</w:t>
      </w:r>
      <w:proofErr w:type="spellEnd"/>
    </w:p>
    <w:p w:rsidR="00CD085A" w:rsidRDefault="00CD085A" w:rsidP="00926254">
      <w:pPr>
        <w:ind w:firstLine="567"/>
        <w:rPr>
          <w:sz w:val="28"/>
          <w:szCs w:val="28"/>
          <w:lang w:val="ru-RU"/>
        </w:rPr>
      </w:pPr>
    </w:p>
    <w:p w:rsidR="00926254" w:rsidRDefault="00926254" w:rsidP="00926254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разположена</w:t>
      </w:r>
      <w:proofErr w:type="spellEnd"/>
      <w:r>
        <w:rPr>
          <w:sz w:val="28"/>
          <w:szCs w:val="28"/>
          <w:lang w:val="ru-RU"/>
        </w:rPr>
        <w:t xml:space="preserve">  в </w:t>
      </w:r>
      <w:proofErr w:type="spellStart"/>
      <w:r>
        <w:rPr>
          <w:sz w:val="28"/>
          <w:szCs w:val="28"/>
          <w:lang w:val="ru-RU"/>
        </w:rPr>
        <w:t>Североизточна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България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югозападната</w:t>
      </w:r>
      <w:proofErr w:type="spellEnd"/>
      <w:r>
        <w:rPr>
          <w:sz w:val="28"/>
          <w:szCs w:val="28"/>
          <w:lang w:val="ru-RU"/>
        </w:rPr>
        <w:t xml:space="preserve"> част на </w:t>
      </w:r>
      <w:proofErr w:type="spellStart"/>
      <w:r>
        <w:rPr>
          <w:sz w:val="28"/>
          <w:szCs w:val="28"/>
          <w:lang w:val="ru-RU"/>
        </w:rPr>
        <w:t>Търговищка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3E0FD7" w:rsidRDefault="00926254" w:rsidP="00926254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Населените</w:t>
      </w:r>
      <w:proofErr w:type="spellEnd"/>
      <w:r>
        <w:rPr>
          <w:sz w:val="28"/>
          <w:szCs w:val="28"/>
          <w:lang w:val="ru-RU"/>
        </w:rPr>
        <w:t xml:space="preserve"> места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5</w:t>
      </w:r>
      <w:r w:rsidR="004B66F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r w:rsidR="004B66F4">
        <w:rPr>
          <w:sz w:val="28"/>
          <w:szCs w:val="28"/>
          <w:lang w:val="ru-RU"/>
        </w:rPr>
        <w:t>4073</w:t>
      </w:r>
      <w:r>
        <w:rPr>
          <w:sz w:val="28"/>
          <w:szCs w:val="28"/>
          <w:lang w:val="ru-RU"/>
        </w:rPr>
        <w:t xml:space="preserve"> жители, с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център</w:t>
      </w:r>
      <w:proofErr w:type="spellEnd"/>
      <w:r>
        <w:rPr>
          <w:sz w:val="28"/>
          <w:szCs w:val="28"/>
          <w:lang w:val="ru-RU"/>
        </w:rPr>
        <w:t xml:space="preserve"> гр. Антоново с 1582 жители. </w:t>
      </w:r>
    </w:p>
    <w:p w:rsidR="00CD085A" w:rsidRDefault="00CD085A" w:rsidP="00926254">
      <w:pPr>
        <w:ind w:firstLine="567"/>
        <w:rPr>
          <w:b/>
          <w:iCs/>
          <w:sz w:val="28"/>
          <w:szCs w:val="28"/>
          <w:lang w:val="ru-RU"/>
        </w:rPr>
      </w:pPr>
    </w:p>
    <w:p w:rsidR="00926254" w:rsidRDefault="00926254" w:rsidP="00926254">
      <w:pPr>
        <w:ind w:firstLine="567"/>
        <w:rPr>
          <w:b/>
          <w:iCs/>
          <w:sz w:val="28"/>
          <w:szCs w:val="28"/>
          <w:lang w:val="ru-RU"/>
        </w:rPr>
      </w:pPr>
      <w:proofErr w:type="spellStart"/>
      <w:r>
        <w:rPr>
          <w:b/>
          <w:iCs/>
          <w:sz w:val="28"/>
          <w:szCs w:val="28"/>
          <w:lang w:val="ru-RU"/>
        </w:rPr>
        <w:t>Водни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ресурси</w:t>
      </w:r>
      <w:proofErr w:type="spellEnd"/>
      <w:r>
        <w:rPr>
          <w:b/>
          <w:iCs/>
          <w:sz w:val="28"/>
          <w:szCs w:val="28"/>
          <w:lang w:val="ru-RU"/>
        </w:rPr>
        <w:t xml:space="preserve"> на Община Антоново</w:t>
      </w:r>
    </w:p>
    <w:p w:rsidR="00CD085A" w:rsidRDefault="00CD085A" w:rsidP="00926254">
      <w:pPr>
        <w:ind w:firstLine="567"/>
        <w:rPr>
          <w:sz w:val="28"/>
          <w:szCs w:val="28"/>
          <w:lang w:val="ru-RU"/>
        </w:rPr>
      </w:pPr>
    </w:p>
    <w:p w:rsidR="00926254" w:rsidRDefault="00926254" w:rsidP="00926254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Територията</w:t>
      </w:r>
      <w:proofErr w:type="spellEnd"/>
      <w:r>
        <w:rPr>
          <w:sz w:val="28"/>
          <w:szCs w:val="28"/>
          <w:lang w:val="ru-RU"/>
        </w:rPr>
        <w:t xml:space="preserve"> на община Антоново е </w:t>
      </w:r>
      <w:proofErr w:type="spellStart"/>
      <w:r>
        <w:rPr>
          <w:sz w:val="28"/>
          <w:szCs w:val="28"/>
          <w:lang w:val="ru-RU"/>
        </w:rPr>
        <w:t>сравнително</w:t>
      </w:r>
      <w:proofErr w:type="spellEnd"/>
      <w:r>
        <w:rPr>
          <w:sz w:val="28"/>
          <w:szCs w:val="28"/>
          <w:lang w:val="ru-RU"/>
        </w:rPr>
        <w:t xml:space="preserve"> бедна на </w:t>
      </w:r>
      <w:proofErr w:type="spellStart"/>
      <w:r>
        <w:rPr>
          <w:sz w:val="28"/>
          <w:szCs w:val="28"/>
          <w:lang w:val="ru-RU"/>
        </w:rPr>
        <w:t>водни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ресурси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поради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недостатъчните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валежи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водопропускливите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скали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силната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нарязаност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терена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малките</w:t>
      </w:r>
      <w:proofErr w:type="spellEnd"/>
      <w:r>
        <w:rPr>
          <w:sz w:val="28"/>
          <w:szCs w:val="28"/>
          <w:lang w:val="ru-RU"/>
        </w:rPr>
        <w:t xml:space="preserve"> реки,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протичат</w:t>
      </w:r>
      <w:proofErr w:type="spellEnd"/>
      <w:r>
        <w:rPr>
          <w:sz w:val="28"/>
          <w:szCs w:val="28"/>
          <w:lang w:val="ru-RU"/>
        </w:rPr>
        <w:t xml:space="preserve"> тук. </w:t>
      </w:r>
      <w:proofErr w:type="spellStart"/>
      <w:r>
        <w:rPr>
          <w:sz w:val="28"/>
          <w:szCs w:val="28"/>
          <w:lang w:val="ru-RU"/>
        </w:rPr>
        <w:t>Отводнява</w:t>
      </w:r>
      <w:proofErr w:type="spellEnd"/>
      <w:r>
        <w:rPr>
          <w:sz w:val="28"/>
          <w:szCs w:val="28"/>
          <w:lang w:val="ru-RU"/>
        </w:rPr>
        <w:t xml:space="preserve"> се от Стара река и </w:t>
      </w:r>
      <w:proofErr w:type="spellStart"/>
      <w:r>
        <w:rPr>
          <w:sz w:val="28"/>
          <w:szCs w:val="28"/>
          <w:lang w:val="ru-RU"/>
        </w:rPr>
        <w:t>Голяма</w:t>
      </w:r>
      <w:proofErr w:type="spellEnd"/>
      <w:r>
        <w:rPr>
          <w:sz w:val="28"/>
          <w:szCs w:val="28"/>
          <w:lang w:val="ru-RU"/>
        </w:rPr>
        <w:t xml:space="preserve"> река. Те </w:t>
      </w:r>
      <w:proofErr w:type="spellStart"/>
      <w:r>
        <w:rPr>
          <w:sz w:val="28"/>
          <w:szCs w:val="28"/>
          <w:lang w:val="ru-RU"/>
        </w:rPr>
        <w:t>имат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снежно-дъждовен</w:t>
      </w:r>
      <w:proofErr w:type="spellEnd"/>
      <w:r>
        <w:rPr>
          <w:sz w:val="28"/>
          <w:szCs w:val="28"/>
          <w:lang w:val="ru-RU"/>
        </w:rPr>
        <w:t xml:space="preserve"> режим. </w:t>
      </w:r>
      <w:proofErr w:type="spellStart"/>
      <w:r>
        <w:rPr>
          <w:sz w:val="28"/>
          <w:szCs w:val="28"/>
          <w:lang w:val="ru-RU"/>
        </w:rPr>
        <w:t>Водното</w:t>
      </w:r>
      <w:proofErr w:type="spellEnd"/>
      <w:r>
        <w:rPr>
          <w:sz w:val="28"/>
          <w:szCs w:val="28"/>
          <w:lang w:val="ru-RU"/>
        </w:rPr>
        <w:t xml:space="preserve"> количество е неравномерно </w:t>
      </w:r>
      <w:proofErr w:type="spellStart"/>
      <w:r>
        <w:rPr>
          <w:sz w:val="28"/>
          <w:szCs w:val="28"/>
          <w:lang w:val="ru-RU"/>
        </w:rPr>
        <w:t>разпределено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годината</w:t>
      </w:r>
      <w:proofErr w:type="spellEnd"/>
      <w:r>
        <w:rPr>
          <w:sz w:val="28"/>
          <w:szCs w:val="28"/>
          <w:lang w:val="ru-RU"/>
        </w:rPr>
        <w:t xml:space="preserve">. Община Антоново е бедна на плитки </w:t>
      </w:r>
      <w:proofErr w:type="spellStart"/>
      <w:r>
        <w:rPr>
          <w:sz w:val="28"/>
          <w:szCs w:val="28"/>
          <w:lang w:val="ru-RU"/>
        </w:rPr>
        <w:t>подпочвени</w:t>
      </w:r>
      <w:proofErr w:type="spellEnd"/>
      <w:r>
        <w:rPr>
          <w:sz w:val="28"/>
          <w:szCs w:val="28"/>
          <w:lang w:val="ru-RU"/>
        </w:rPr>
        <w:t xml:space="preserve"> води. </w:t>
      </w:r>
      <w:proofErr w:type="spellStart"/>
      <w:r>
        <w:rPr>
          <w:sz w:val="28"/>
          <w:szCs w:val="28"/>
          <w:lang w:val="ru-RU"/>
        </w:rPr>
        <w:t>Карстовите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извори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малък</w:t>
      </w:r>
      <w:proofErr w:type="spellEnd"/>
      <w:r>
        <w:rPr>
          <w:sz w:val="28"/>
          <w:szCs w:val="28"/>
          <w:lang w:val="ru-RU"/>
        </w:rPr>
        <w:t xml:space="preserve"> дебит и </w:t>
      </w:r>
      <w:proofErr w:type="spellStart"/>
      <w:r>
        <w:rPr>
          <w:sz w:val="28"/>
          <w:szCs w:val="28"/>
          <w:lang w:val="ru-RU"/>
        </w:rPr>
        <w:t>тяхното</w:t>
      </w:r>
      <w:proofErr w:type="spellEnd"/>
      <w:r>
        <w:rPr>
          <w:sz w:val="28"/>
          <w:szCs w:val="28"/>
          <w:lang w:val="ru-RU"/>
        </w:rPr>
        <w:t xml:space="preserve"> значение е </w:t>
      </w:r>
      <w:proofErr w:type="spellStart"/>
      <w:r>
        <w:rPr>
          <w:sz w:val="28"/>
          <w:szCs w:val="28"/>
          <w:lang w:val="ru-RU"/>
        </w:rPr>
        <w:t>свързано</w:t>
      </w:r>
      <w:proofErr w:type="spellEnd"/>
      <w:r>
        <w:rPr>
          <w:sz w:val="28"/>
          <w:szCs w:val="28"/>
          <w:lang w:val="ru-RU"/>
        </w:rPr>
        <w:t xml:space="preserve"> само с </w:t>
      </w:r>
      <w:proofErr w:type="spellStart"/>
      <w:r>
        <w:rPr>
          <w:sz w:val="28"/>
          <w:szCs w:val="28"/>
          <w:lang w:val="ru-RU"/>
        </w:rPr>
        <w:t>водоснабдяването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някои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по-малки</w:t>
      </w:r>
      <w:proofErr w:type="spellEnd"/>
      <w:r>
        <w:rPr>
          <w:sz w:val="28"/>
          <w:szCs w:val="28"/>
          <w:lang w:val="ru-RU"/>
        </w:rPr>
        <w:t xml:space="preserve"> селища. В </w:t>
      </w:r>
      <w:proofErr w:type="spellStart"/>
      <w:r>
        <w:rPr>
          <w:sz w:val="28"/>
          <w:szCs w:val="28"/>
          <w:lang w:val="ru-RU"/>
        </w:rPr>
        <w:t>североизточната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 част се </w:t>
      </w:r>
      <w:proofErr w:type="spellStart"/>
      <w:r>
        <w:rPr>
          <w:sz w:val="28"/>
          <w:szCs w:val="28"/>
          <w:lang w:val="ru-RU"/>
        </w:rPr>
        <w:t>намира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язовир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Ястребино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най-големият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Търговищка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</w:t>
      </w:r>
      <w:proofErr w:type="spellEnd"/>
      <w:r w:rsidR="00455AA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Водните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площи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включват</w:t>
      </w:r>
      <w:proofErr w:type="spellEnd"/>
      <w:r>
        <w:rPr>
          <w:sz w:val="28"/>
          <w:szCs w:val="28"/>
          <w:lang w:val="ru-RU"/>
        </w:rPr>
        <w:t xml:space="preserve"> един национален </w:t>
      </w:r>
      <w:proofErr w:type="spellStart"/>
      <w:r>
        <w:rPr>
          <w:sz w:val="28"/>
          <w:szCs w:val="28"/>
          <w:lang w:val="ru-RU"/>
        </w:rPr>
        <w:t>язовир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Ястребино</w:t>
      </w:r>
      <w:proofErr w:type="spellEnd"/>
      <w:r>
        <w:rPr>
          <w:sz w:val="28"/>
          <w:szCs w:val="28"/>
          <w:lang w:val="ru-RU"/>
        </w:rPr>
        <w:t xml:space="preserve">) и </w:t>
      </w:r>
      <w:proofErr w:type="spellStart"/>
      <w:r>
        <w:rPr>
          <w:sz w:val="28"/>
          <w:szCs w:val="28"/>
          <w:lang w:val="ru-RU"/>
        </w:rPr>
        <w:t>четири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местни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микроязовира</w:t>
      </w:r>
      <w:proofErr w:type="spellEnd"/>
      <w:r>
        <w:rPr>
          <w:sz w:val="28"/>
          <w:szCs w:val="28"/>
          <w:lang w:val="ru-RU"/>
        </w:rPr>
        <w:t xml:space="preserve"> (в </w:t>
      </w:r>
      <w:proofErr w:type="spellStart"/>
      <w:r>
        <w:rPr>
          <w:sz w:val="28"/>
          <w:szCs w:val="28"/>
          <w:lang w:val="ru-RU"/>
        </w:rPr>
        <w:t>селата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Еревиш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Семерци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Долна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Златица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Пиринец</w:t>
      </w:r>
      <w:proofErr w:type="spellEnd"/>
      <w:r>
        <w:rPr>
          <w:sz w:val="28"/>
          <w:szCs w:val="28"/>
          <w:lang w:val="ru-RU"/>
        </w:rPr>
        <w:t xml:space="preserve">), </w:t>
      </w:r>
      <w:proofErr w:type="spellStart"/>
      <w:r>
        <w:rPr>
          <w:sz w:val="28"/>
          <w:szCs w:val="28"/>
          <w:lang w:val="ru-RU"/>
        </w:rPr>
        <w:t>които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предназначени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напояване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рибовъдство</w:t>
      </w:r>
      <w:proofErr w:type="spellEnd"/>
      <w:r>
        <w:rPr>
          <w:sz w:val="28"/>
          <w:szCs w:val="28"/>
          <w:lang w:val="ru-RU"/>
        </w:rPr>
        <w:t>.</w:t>
      </w:r>
    </w:p>
    <w:p w:rsidR="00CD085A" w:rsidRDefault="00CD085A" w:rsidP="00926254">
      <w:pPr>
        <w:ind w:firstLine="567"/>
        <w:rPr>
          <w:b/>
          <w:iCs/>
          <w:sz w:val="28"/>
          <w:szCs w:val="28"/>
          <w:lang w:val="ru-RU"/>
        </w:rPr>
      </w:pPr>
    </w:p>
    <w:p w:rsidR="00926254" w:rsidRPr="005A735B" w:rsidRDefault="00926254" w:rsidP="00926254">
      <w:pPr>
        <w:ind w:firstLine="567"/>
        <w:rPr>
          <w:b/>
          <w:iCs/>
          <w:sz w:val="28"/>
          <w:szCs w:val="28"/>
          <w:lang w:val="ru-RU"/>
        </w:rPr>
      </w:pPr>
      <w:proofErr w:type="spellStart"/>
      <w:r w:rsidRPr="005A735B">
        <w:rPr>
          <w:b/>
          <w:iCs/>
          <w:sz w:val="28"/>
          <w:szCs w:val="28"/>
          <w:lang w:val="ru-RU"/>
        </w:rPr>
        <w:t>Състояние</w:t>
      </w:r>
      <w:proofErr w:type="spellEnd"/>
      <w:r w:rsidRPr="005A735B">
        <w:rPr>
          <w:b/>
          <w:iCs/>
          <w:sz w:val="28"/>
          <w:szCs w:val="28"/>
          <w:lang w:val="ru-RU"/>
        </w:rPr>
        <w:t xml:space="preserve"> на </w:t>
      </w:r>
      <w:proofErr w:type="spellStart"/>
      <w:r w:rsidRPr="005A735B">
        <w:rPr>
          <w:b/>
          <w:iCs/>
          <w:sz w:val="28"/>
          <w:szCs w:val="28"/>
          <w:lang w:val="ru-RU"/>
        </w:rPr>
        <w:t>водопроводната</w:t>
      </w:r>
      <w:proofErr w:type="spellEnd"/>
      <w:r w:rsidRPr="005A735B">
        <w:rPr>
          <w:b/>
          <w:iCs/>
          <w:sz w:val="28"/>
          <w:szCs w:val="28"/>
          <w:lang w:val="ru-RU"/>
        </w:rPr>
        <w:t xml:space="preserve"> мрежа</w:t>
      </w:r>
    </w:p>
    <w:p w:rsidR="00CD085A" w:rsidRDefault="00CD085A" w:rsidP="00926254">
      <w:pPr>
        <w:ind w:firstLine="567"/>
        <w:rPr>
          <w:sz w:val="28"/>
          <w:szCs w:val="28"/>
          <w:lang w:val="ru-RU"/>
        </w:rPr>
      </w:pPr>
    </w:p>
    <w:p w:rsidR="00F84589" w:rsidRDefault="00926254" w:rsidP="00926254">
      <w:pPr>
        <w:ind w:firstLine="567"/>
        <w:rPr>
          <w:sz w:val="28"/>
          <w:szCs w:val="28"/>
          <w:lang w:val="bg-BG"/>
        </w:rPr>
      </w:pPr>
      <w:proofErr w:type="spellStart"/>
      <w:r w:rsidRPr="00230128">
        <w:rPr>
          <w:sz w:val="28"/>
          <w:szCs w:val="28"/>
          <w:lang w:val="ru-RU"/>
        </w:rPr>
        <w:t>Водопроводната</w:t>
      </w:r>
      <w:proofErr w:type="spellEnd"/>
      <w:r w:rsidRPr="00230128">
        <w:rPr>
          <w:sz w:val="28"/>
          <w:szCs w:val="28"/>
          <w:lang w:val="ru-RU"/>
        </w:rPr>
        <w:t xml:space="preserve"> мрежа на града е </w:t>
      </w:r>
      <w:r w:rsidR="002D045F">
        <w:rPr>
          <w:sz w:val="28"/>
          <w:szCs w:val="28"/>
          <w:lang w:val="ru-RU"/>
        </w:rPr>
        <w:t>11</w:t>
      </w:r>
      <w:r w:rsidR="0081200A">
        <w:rPr>
          <w:sz w:val="28"/>
          <w:szCs w:val="28"/>
        </w:rPr>
        <w:t xml:space="preserve"> </w:t>
      </w:r>
      <w:r w:rsidRPr="00230128">
        <w:rPr>
          <w:sz w:val="28"/>
          <w:szCs w:val="28"/>
          <w:lang w:val="ru-RU"/>
        </w:rPr>
        <w:t>км</w:t>
      </w:r>
      <w:r w:rsidR="002D045F">
        <w:rPr>
          <w:sz w:val="28"/>
          <w:szCs w:val="28"/>
          <w:lang w:val="ru-RU"/>
        </w:rPr>
        <w:t xml:space="preserve"> </w:t>
      </w:r>
      <w:r w:rsidR="002D045F" w:rsidRPr="00810BBF">
        <w:rPr>
          <w:sz w:val="24"/>
          <w:szCs w:val="24"/>
          <w:lang w:val="ru-RU"/>
        </w:rPr>
        <w:t xml:space="preserve">и </w:t>
      </w:r>
      <w:r w:rsidR="002D045F" w:rsidRPr="002D045F">
        <w:rPr>
          <w:sz w:val="28"/>
          <w:szCs w:val="28"/>
          <w:lang w:val="ru-RU"/>
        </w:rPr>
        <w:t xml:space="preserve">79% е </w:t>
      </w:r>
      <w:proofErr w:type="spellStart"/>
      <w:r w:rsidR="002D045F" w:rsidRPr="002D045F">
        <w:rPr>
          <w:sz w:val="28"/>
          <w:szCs w:val="28"/>
          <w:lang w:val="ru-RU"/>
        </w:rPr>
        <w:t>амортизирана</w:t>
      </w:r>
      <w:proofErr w:type="spellEnd"/>
      <w:r w:rsidR="002D045F" w:rsidRPr="002D045F">
        <w:rPr>
          <w:sz w:val="28"/>
          <w:szCs w:val="28"/>
          <w:lang w:val="ru-RU"/>
        </w:rPr>
        <w:t>.</w:t>
      </w:r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Водоизточниците</w:t>
      </w:r>
      <w:proofErr w:type="spellEnd"/>
      <w:r w:rsidRPr="00230128">
        <w:rPr>
          <w:sz w:val="28"/>
          <w:szCs w:val="28"/>
          <w:lang w:val="ru-RU"/>
        </w:rPr>
        <w:t xml:space="preserve">, от </w:t>
      </w:r>
      <w:proofErr w:type="spellStart"/>
      <w:r w:rsidRPr="00230128">
        <w:rPr>
          <w:sz w:val="28"/>
          <w:szCs w:val="28"/>
          <w:lang w:val="ru-RU"/>
        </w:rPr>
        <w:t>които</w:t>
      </w:r>
      <w:proofErr w:type="spellEnd"/>
      <w:r w:rsidRPr="00230128">
        <w:rPr>
          <w:sz w:val="28"/>
          <w:szCs w:val="28"/>
          <w:lang w:val="ru-RU"/>
        </w:rPr>
        <w:t xml:space="preserve"> се </w:t>
      </w:r>
      <w:proofErr w:type="spellStart"/>
      <w:r w:rsidRPr="00230128">
        <w:rPr>
          <w:sz w:val="28"/>
          <w:szCs w:val="28"/>
          <w:lang w:val="ru-RU"/>
        </w:rPr>
        <w:t>водоснабдява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градът</w:t>
      </w:r>
      <w:proofErr w:type="spellEnd"/>
      <w:r w:rsidRPr="00230128">
        <w:rPr>
          <w:sz w:val="28"/>
          <w:szCs w:val="28"/>
          <w:lang w:val="ru-RU"/>
        </w:rPr>
        <w:t xml:space="preserve"> и </w:t>
      </w:r>
      <w:proofErr w:type="spellStart"/>
      <w:r w:rsidRPr="00230128">
        <w:rPr>
          <w:sz w:val="28"/>
          <w:szCs w:val="28"/>
          <w:lang w:val="ru-RU"/>
        </w:rPr>
        <w:t>по-голяма</w:t>
      </w:r>
      <w:proofErr w:type="spellEnd"/>
      <w:r w:rsidRPr="00230128">
        <w:rPr>
          <w:sz w:val="28"/>
          <w:szCs w:val="28"/>
          <w:lang w:val="ru-RU"/>
        </w:rPr>
        <w:t xml:space="preserve"> част от </w:t>
      </w:r>
      <w:proofErr w:type="spellStart"/>
      <w:r w:rsidRPr="00230128">
        <w:rPr>
          <w:sz w:val="28"/>
          <w:szCs w:val="28"/>
          <w:lang w:val="ru-RU"/>
        </w:rPr>
        <w:t>населените</w:t>
      </w:r>
      <w:proofErr w:type="spellEnd"/>
      <w:r w:rsidRPr="00230128">
        <w:rPr>
          <w:sz w:val="28"/>
          <w:szCs w:val="28"/>
          <w:lang w:val="ru-RU"/>
        </w:rPr>
        <w:t xml:space="preserve"> места </w:t>
      </w:r>
      <w:proofErr w:type="spellStart"/>
      <w:r w:rsidRPr="00230128">
        <w:rPr>
          <w:sz w:val="28"/>
          <w:szCs w:val="28"/>
          <w:lang w:val="ru-RU"/>
        </w:rPr>
        <w:t>са</w:t>
      </w:r>
      <w:proofErr w:type="spellEnd"/>
      <w:r w:rsidRPr="00230128">
        <w:rPr>
          <w:sz w:val="28"/>
          <w:szCs w:val="28"/>
          <w:lang w:val="ru-RU"/>
        </w:rPr>
        <w:t xml:space="preserve"> с </w:t>
      </w:r>
      <w:proofErr w:type="spellStart"/>
      <w:r w:rsidRPr="00230128">
        <w:rPr>
          <w:sz w:val="28"/>
          <w:szCs w:val="28"/>
          <w:lang w:val="ru-RU"/>
        </w:rPr>
        <w:t>малък</w:t>
      </w:r>
      <w:proofErr w:type="spellEnd"/>
      <w:r w:rsidRPr="00230128">
        <w:rPr>
          <w:sz w:val="28"/>
          <w:szCs w:val="28"/>
          <w:lang w:val="ru-RU"/>
        </w:rPr>
        <w:t xml:space="preserve"> дебит, </w:t>
      </w:r>
      <w:proofErr w:type="spellStart"/>
      <w:r w:rsidRPr="00230128">
        <w:rPr>
          <w:sz w:val="28"/>
          <w:szCs w:val="28"/>
          <w:lang w:val="ru-RU"/>
        </w:rPr>
        <w:t>което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ограничава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нормалното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водоснабдяване</w:t>
      </w:r>
      <w:proofErr w:type="spellEnd"/>
      <w:r w:rsidRPr="00230128">
        <w:rPr>
          <w:sz w:val="28"/>
          <w:szCs w:val="28"/>
          <w:lang w:val="ru-RU"/>
        </w:rPr>
        <w:t xml:space="preserve">. Необходимо е да се </w:t>
      </w:r>
      <w:proofErr w:type="spellStart"/>
      <w:r w:rsidRPr="00230128">
        <w:rPr>
          <w:sz w:val="28"/>
          <w:szCs w:val="28"/>
          <w:lang w:val="ru-RU"/>
        </w:rPr>
        <w:t>извърши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подмяна</w:t>
      </w:r>
      <w:proofErr w:type="spellEnd"/>
      <w:r w:rsidRPr="00230128">
        <w:rPr>
          <w:sz w:val="28"/>
          <w:szCs w:val="28"/>
          <w:lang w:val="ru-RU"/>
        </w:rPr>
        <w:t xml:space="preserve"> на </w:t>
      </w:r>
      <w:proofErr w:type="spellStart"/>
      <w:r w:rsidRPr="00230128">
        <w:rPr>
          <w:sz w:val="28"/>
          <w:szCs w:val="28"/>
          <w:lang w:val="ru-RU"/>
        </w:rPr>
        <w:t>водопроводната</w:t>
      </w:r>
      <w:proofErr w:type="spellEnd"/>
      <w:r w:rsidRPr="00230128">
        <w:rPr>
          <w:sz w:val="28"/>
          <w:szCs w:val="28"/>
          <w:lang w:val="ru-RU"/>
        </w:rPr>
        <w:t xml:space="preserve"> мрежа, а </w:t>
      </w:r>
      <w:proofErr w:type="spellStart"/>
      <w:r w:rsidRPr="00230128">
        <w:rPr>
          <w:sz w:val="28"/>
          <w:szCs w:val="28"/>
          <w:lang w:val="ru-RU"/>
        </w:rPr>
        <w:t>така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също</w:t>
      </w:r>
      <w:proofErr w:type="spellEnd"/>
      <w:r w:rsidRPr="00230128">
        <w:rPr>
          <w:sz w:val="28"/>
          <w:szCs w:val="28"/>
          <w:lang w:val="ru-RU"/>
        </w:rPr>
        <w:t xml:space="preserve"> да се включат </w:t>
      </w:r>
      <w:proofErr w:type="spellStart"/>
      <w:r w:rsidRPr="00230128">
        <w:rPr>
          <w:sz w:val="28"/>
          <w:szCs w:val="28"/>
          <w:lang w:val="ru-RU"/>
        </w:rPr>
        <w:t>допълнителни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водоизточници</w:t>
      </w:r>
      <w:proofErr w:type="spellEnd"/>
      <w:r w:rsidRPr="00230128">
        <w:rPr>
          <w:sz w:val="28"/>
          <w:szCs w:val="28"/>
          <w:lang w:val="ru-RU"/>
        </w:rPr>
        <w:t xml:space="preserve">, </w:t>
      </w:r>
      <w:proofErr w:type="spellStart"/>
      <w:r w:rsidRPr="00230128">
        <w:rPr>
          <w:sz w:val="28"/>
          <w:szCs w:val="28"/>
          <w:lang w:val="ru-RU"/>
        </w:rPr>
        <w:t>което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ще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осигури</w:t>
      </w:r>
      <w:proofErr w:type="spellEnd"/>
      <w:r w:rsidRPr="00230128">
        <w:rPr>
          <w:sz w:val="28"/>
          <w:szCs w:val="28"/>
          <w:lang w:val="ru-RU"/>
        </w:rPr>
        <w:t xml:space="preserve">  </w:t>
      </w:r>
      <w:proofErr w:type="spellStart"/>
      <w:r w:rsidRPr="00230128">
        <w:rPr>
          <w:sz w:val="28"/>
          <w:szCs w:val="28"/>
          <w:lang w:val="ru-RU"/>
        </w:rPr>
        <w:t>нужните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водни</w:t>
      </w:r>
      <w:proofErr w:type="spellEnd"/>
      <w:r w:rsidRPr="00230128">
        <w:rPr>
          <w:sz w:val="28"/>
          <w:szCs w:val="28"/>
          <w:lang w:val="ru-RU"/>
        </w:rPr>
        <w:t xml:space="preserve"> количества, </w:t>
      </w:r>
      <w:proofErr w:type="spellStart"/>
      <w:r w:rsidRPr="00230128">
        <w:rPr>
          <w:sz w:val="28"/>
          <w:szCs w:val="28"/>
          <w:lang w:val="ru-RU"/>
        </w:rPr>
        <w:t>както</w:t>
      </w:r>
      <w:proofErr w:type="spellEnd"/>
      <w:r w:rsidRPr="00230128">
        <w:rPr>
          <w:sz w:val="28"/>
          <w:szCs w:val="28"/>
          <w:lang w:val="ru-RU"/>
        </w:rPr>
        <w:t xml:space="preserve"> за града, </w:t>
      </w:r>
      <w:proofErr w:type="spellStart"/>
      <w:r w:rsidRPr="00230128">
        <w:rPr>
          <w:sz w:val="28"/>
          <w:szCs w:val="28"/>
          <w:lang w:val="ru-RU"/>
        </w:rPr>
        <w:t>така</w:t>
      </w:r>
      <w:proofErr w:type="spellEnd"/>
      <w:r w:rsidRPr="00230128">
        <w:rPr>
          <w:sz w:val="28"/>
          <w:szCs w:val="28"/>
          <w:lang w:val="ru-RU"/>
        </w:rPr>
        <w:t xml:space="preserve"> и за </w:t>
      </w:r>
      <w:proofErr w:type="spellStart"/>
      <w:r w:rsidRPr="00230128">
        <w:rPr>
          <w:sz w:val="28"/>
          <w:szCs w:val="28"/>
          <w:lang w:val="ru-RU"/>
        </w:rPr>
        <w:t>останалите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населени</w:t>
      </w:r>
      <w:proofErr w:type="spellEnd"/>
      <w:r w:rsidRPr="00230128">
        <w:rPr>
          <w:sz w:val="28"/>
          <w:szCs w:val="28"/>
          <w:lang w:val="ru-RU"/>
        </w:rPr>
        <w:t xml:space="preserve"> места в </w:t>
      </w:r>
      <w:proofErr w:type="spellStart"/>
      <w:r w:rsidRPr="00230128">
        <w:rPr>
          <w:sz w:val="28"/>
          <w:szCs w:val="28"/>
          <w:lang w:val="ru-RU"/>
        </w:rPr>
        <w:t>общината</w:t>
      </w:r>
      <w:proofErr w:type="spellEnd"/>
      <w:r w:rsidRPr="00230128">
        <w:rPr>
          <w:sz w:val="28"/>
          <w:szCs w:val="28"/>
          <w:lang w:val="ru-RU"/>
        </w:rPr>
        <w:t xml:space="preserve">. </w:t>
      </w:r>
      <w:proofErr w:type="spellStart"/>
      <w:r w:rsidRPr="00230128">
        <w:rPr>
          <w:sz w:val="28"/>
          <w:szCs w:val="28"/>
          <w:lang w:val="ru-RU"/>
        </w:rPr>
        <w:t>През</w:t>
      </w:r>
      <w:proofErr w:type="spellEnd"/>
      <w:r w:rsidRPr="00230128">
        <w:rPr>
          <w:sz w:val="28"/>
          <w:szCs w:val="28"/>
          <w:lang w:val="ru-RU"/>
        </w:rPr>
        <w:t xml:space="preserve">  </w:t>
      </w:r>
      <w:smartTag w:uri="urn:schemas-microsoft-com:office:smarttags" w:element="metricconverter">
        <w:smartTagPr>
          <w:attr w:name="ProductID" w:val="2007 г"/>
        </w:smartTagPr>
        <w:r w:rsidRPr="00230128">
          <w:rPr>
            <w:sz w:val="28"/>
            <w:szCs w:val="28"/>
            <w:lang w:val="ru-RU"/>
          </w:rPr>
          <w:t>2007 г</w:t>
        </w:r>
      </w:smartTag>
      <w:r w:rsidRPr="00230128">
        <w:rPr>
          <w:sz w:val="28"/>
          <w:szCs w:val="28"/>
          <w:lang w:val="ru-RU"/>
        </w:rPr>
        <w:t xml:space="preserve">. е </w:t>
      </w:r>
      <w:proofErr w:type="spellStart"/>
      <w:r w:rsidRPr="00230128">
        <w:rPr>
          <w:sz w:val="28"/>
          <w:szCs w:val="28"/>
          <w:lang w:val="ru-RU"/>
        </w:rPr>
        <w:t>въведено</w:t>
      </w:r>
      <w:proofErr w:type="spellEnd"/>
      <w:r w:rsidRPr="00230128">
        <w:rPr>
          <w:sz w:val="28"/>
          <w:szCs w:val="28"/>
          <w:lang w:val="ru-RU"/>
        </w:rPr>
        <w:t xml:space="preserve"> в </w:t>
      </w:r>
      <w:proofErr w:type="spellStart"/>
      <w:r w:rsidRPr="00230128">
        <w:rPr>
          <w:sz w:val="28"/>
          <w:szCs w:val="28"/>
          <w:lang w:val="ru-RU"/>
        </w:rPr>
        <w:t>експлоатация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допълнително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водоснабдяване</w:t>
      </w:r>
      <w:proofErr w:type="spellEnd"/>
      <w:r w:rsidRPr="00230128">
        <w:rPr>
          <w:sz w:val="28"/>
          <w:szCs w:val="28"/>
          <w:lang w:val="ru-RU"/>
        </w:rPr>
        <w:t xml:space="preserve"> от    яз.”</w:t>
      </w:r>
      <w:proofErr w:type="spellStart"/>
      <w:r w:rsidRPr="00230128">
        <w:rPr>
          <w:sz w:val="28"/>
          <w:szCs w:val="28"/>
          <w:lang w:val="ru-RU"/>
        </w:rPr>
        <w:t>Ястребино</w:t>
      </w:r>
      <w:proofErr w:type="spellEnd"/>
      <w:r w:rsidRPr="00230128">
        <w:rPr>
          <w:sz w:val="28"/>
          <w:szCs w:val="28"/>
          <w:lang w:val="ru-RU"/>
        </w:rPr>
        <w:t xml:space="preserve">” и  </w:t>
      </w:r>
      <w:proofErr w:type="spellStart"/>
      <w:r w:rsidRPr="00230128">
        <w:rPr>
          <w:sz w:val="28"/>
          <w:szCs w:val="28"/>
          <w:lang w:val="ru-RU"/>
        </w:rPr>
        <w:t>пречиствателна</w:t>
      </w:r>
      <w:proofErr w:type="spellEnd"/>
      <w:r w:rsidRPr="00230128">
        <w:rPr>
          <w:sz w:val="28"/>
          <w:szCs w:val="28"/>
          <w:lang w:val="ru-RU"/>
        </w:rPr>
        <w:t xml:space="preserve"> станция за </w:t>
      </w:r>
      <w:proofErr w:type="spellStart"/>
      <w:r w:rsidRPr="00230128">
        <w:rPr>
          <w:sz w:val="28"/>
          <w:szCs w:val="28"/>
          <w:lang w:val="ru-RU"/>
        </w:rPr>
        <w:t>питейна</w:t>
      </w:r>
      <w:proofErr w:type="spellEnd"/>
      <w:r w:rsidRPr="00230128">
        <w:rPr>
          <w:sz w:val="28"/>
          <w:szCs w:val="28"/>
          <w:lang w:val="ru-RU"/>
        </w:rPr>
        <w:t xml:space="preserve"> вода, </w:t>
      </w:r>
      <w:proofErr w:type="spellStart"/>
      <w:r w:rsidRPr="00230128">
        <w:rPr>
          <w:sz w:val="28"/>
          <w:szCs w:val="28"/>
          <w:lang w:val="ru-RU"/>
        </w:rPr>
        <w:t>която</w:t>
      </w:r>
      <w:proofErr w:type="spellEnd"/>
      <w:r w:rsidRPr="00230128">
        <w:rPr>
          <w:sz w:val="28"/>
          <w:szCs w:val="28"/>
          <w:lang w:val="bg-BG"/>
        </w:rPr>
        <w:t xml:space="preserve"> ще осигурява водни количества за гр.Антоново, гр.Омуртаг и няколко населени места от Община Антоново. </w:t>
      </w:r>
    </w:p>
    <w:p w:rsidR="00926254" w:rsidRDefault="00926254" w:rsidP="00926254">
      <w:pPr>
        <w:ind w:firstLine="567"/>
        <w:rPr>
          <w:sz w:val="28"/>
          <w:szCs w:val="28"/>
          <w:lang w:val="bg-BG"/>
        </w:rPr>
      </w:pPr>
      <w:r w:rsidRPr="00230128">
        <w:rPr>
          <w:sz w:val="28"/>
          <w:szCs w:val="28"/>
          <w:lang w:val="bg-BG"/>
        </w:rPr>
        <w:t>По програма ПУДОС в процес на изграждане е ПСОВ за отвеждане на каналните води, вътрешна водопроводна  и канализационна мрежа и довеждащ водопровод за гр.Антоново.</w:t>
      </w:r>
    </w:p>
    <w:p w:rsidR="00926254" w:rsidRPr="00230128" w:rsidRDefault="00926254" w:rsidP="00926254">
      <w:pPr>
        <w:ind w:firstLine="567"/>
        <w:rPr>
          <w:sz w:val="28"/>
          <w:szCs w:val="28"/>
          <w:lang w:val="ru-RU"/>
        </w:rPr>
      </w:pPr>
      <w:proofErr w:type="spellStart"/>
      <w:r w:rsidRPr="00230128">
        <w:rPr>
          <w:sz w:val="28"/>
          <w:szCs w:val="28"/>
          <w:lang w:val="ru-RU"/>
        </w:rPr>
        <w:t>Водоснабдени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са</w:t>
      </w:r>
      <w:proofErr w:type="spellEnd"/>
      <w:r w:rsidRPr="00230128">
        <w:rPr>
          <w:sz w:val="28"/>
          <w:szCs w:val="28"/>
          <w:lang w:val="ru-RU"/>
        </w:rPr>
        <w:t xml:space="preserve"> 50 </w:t>
      </w:r>
      <w:proofErr w:type="spellStart"/>
      <w:r w:rsidRPr="00230128">
        <w:rPr>
          <w:sz w:val="28"/>
          <w:szCs w:val="28"/>
          <w:lang w:val="ru-RU"/>
        </w:rPr>
        <w:t>населени</w:t>
      </w:r>
      <w:proofErr w:type="spellEnd"/>
      <w:r w:rsidRPr="00230128">
        <w:rPr>
          <w:sz w:val="28"/>
          <w:szCs w:val="28"/>
          <w:lang w:val="ru-RU"/>
        </w:rPr>
        <w:t xml:space="preserve"> места. </w:t>
      </w:r>
      <w:proofErr w:type="spellStart"/>
      <w:r w:rsidRPr="00230128">
        <w:rPr>
          <w:sz w:val="28"/>
          <w:szCs w:val="28"/>
          <w:lang w:val="ru-RU"/>
        </w:rPr>
        <w:t>Дължината</w:t>
      </w:r>
      <w:proofErr w:type="spellEnd"/>
      <w:r w:rsidRPr="00230128">
        <w:rPr>
          <w:sz w:val="28"/>
          <w:szCs w:val="28"/>
          <w:lang w:val="ru-RU"/>
        </w:rPr>
        <w:t xml:space="preserve"> на </w:t>
      </w:r>
      <w:proofErr w:type="spellStart"/>
      <w:r w:rsidRPr="00230128">
        <w:rPr>
          <w:sz w:val="28"/>
          <w:szCs w:val="28"/>
          <w:lang w:val="ru-RU"/>
        </w:rPr>
        <w:t>вътрешната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proofErr w:type="spellStart"/>
      <w:r w:rsidRPr="00230128">
        <w:rPr>
          <w:sz w:val="28"/>
          <w:szCs w:val="28"/>
          <w:lang w:val="ru-RU"/>
        </w:rPr>
        <w:t>водопроводна</w:t>
      </w:r>
      <w:proofErr w:type="spellEnd"/>
      <w:r w:rsidRPr="00230128">
        <w:rPr>
          <w:sz w:val="28"/>
          <w:szCs w:val="28"/>
          <w:lang w:val="ru-RU"/>
        </w:rPr>
        <w:t xml:space="preserve"> мрежа е 18</w:t>
      </w:r>
      <w:r w:rsidR="002D045F">
        <w:rPr>
          <w:sz w:val="28"/>
          <w:szCs w:val="28"/>
          <w:lang w:val="ru-RU"/>
        </w:rPr>
        <w:t>2</w:t>
      </w:r>
      <w:r w:rsidRPr="00230128">
        <w:rPr>
          <w:sz w:val="28"/>
          <w:szCs w:val="28"/>
          <w:lang w:val="ru-RU"/>
        </w:rPr>
        <w:t xml:space="preserve"> км, а на </w:t>
      </w:r>
      <w:proofErr w:type="spellStart"/>
      <w:r w:rsidRPr="00230128">
        <w:rPr>
          <w:sz w:val="28"/>
          <w:szCs w:val="28"/>
          <w:lang w:val="ru-RU"/>
        </w:rPr>
        <w:t>външната</w:t>
      </w:r>
      <w:proofErr w:type="spellEnd"/>
      <w:r w:rsidRPr="00230128">
        <w:rPr>
          <w:sz w:val="28"/>
          <w:szCs w:val="28"/>
          <w:lang w:val="ru-RU"/>
        </w:rPr>
        <w:t xml:space="preserve"> - 1</w:t>
      </w:r>
      <w:r w:rsidR="002D045F">
        <w:rPr>
          <w:sz w:val="28"/>
          <w:szCs w:val="28"/>
          <w:lang w:val="ru-RU"/>
        </w:rPr>
        <w:t>08</w:t>
      </w:r>
      <w:r w:rsidRPr="00230128">
        <w:rPr>
          <w:sz w:val="28"/>
          <w:szCs w:val="28"/>
          <w:lang w:val="ru-RU"/>
        </w:rPr>
        <w:t xml:space="preserve"> км. </w:t>
      </w:r>
      <w:proofErr w:type="spellStart"/>
      <w:r w:rsidRPr="00230128">
        <w:rPr>
          <w:sz w:val="28"/>
          <w:szCs w:val="28"/>
          <w:lang w:val="ru-RU"/>
        </w:rPr>
        <w:t>Помпажната</w:t>
      </w:r>
      <w:proofErr w:type="spellEnd"/>
      <w:r w:rsidRPr="00230128">
        <w:rPr>
          <w:sz w:val="28"/>
          <w:szCs w:val="28"/>
          <w:lang w:val="ru-RU"/>
        </w:rPr>
        <w:t xml:space="preserve"> вода се </w:t>
      </w:r>
      <w:proofErr w:type="spellStart"/>
      <w:r w:rsidRPr="00230128">
        <w:rPr>
          <w:sz w:val="28"/>
          <w:szCs w:val="28"/>
          <w:lang w:val="ru-RU"/>
        </w:rPr>
        <w:t>подава</w:t>
      </w:r>
      <w:proofErr w:type="spellEnd"/>
      <w:r w:rsidRPr="00230128">
        <w:rPr>
          <w:sz w:val="28"/>
          <w:szCs w:val="28"/>
          <w:lang w:val="ru-RU"/>
        </w:rPr>
        <w:t xml:space="preserve"> от общо 31 </w:t>
      </w:r>
      <w:proofErr w:type="spellStart"/>
      <w:r w:rsidRPr="00230128">
        <w:rPr>
          <w:sz w:val="28"/>
          <w:szCs w:val="28"/>
          <w:lang w:val="ru-RU"/>
        </w:rPr>
        <w:t>помпени</w:t>
      </w:r>
      <w:proofErr w:type="spellEnd"/>
      <w:r w:rsidRPr="00230128">
        <w:rPr>
          <w:sz w:val="28"/>
          <w:szCs w:val="28"/>
          <w:lang w:val="ru-RU"/>
        </w:rPr>
        <w:t xml:space="preserve"> станции и 74 водоема с общ </w:t>
      </w:r>
      <w:proofErr w:type="spellStart"/>
      <w:r w:rsidRPr="00230128">
        <w:rPr>
          <w:sz w:val="28"/>
          <w:szCs w:val="28"/>
          <w:lang w:val="ru-RU"/>
        </w:rPr>
        <w:t>обем</w:t>
      </w:r>
      <w:proofErr w:type="spellEnd"/>
      <w:r w:rsidRPr="00230128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4164 куб. м."/>
        </w:smartTagPr>
        <w:r w:rsidRPr="00230128">
          <w:rPr>
            <w:sz w:val="28"/>
            <w:szCs w:val="28"/>
            <w:lang w:val="ru-RU"/>
          </w:rPr>
          <w:t xml:space="preserve">4164 куб. </w:t>
        </w:r>
        <w:proofErr w:type="gramStart"/>
        <w:r w:rsidRPr="00230128">
          <w:rPr>
            <w:sz w:val="28"/>
            <w:szCs w:val="28"/>
            <w:lang w:val="ru-RU"/>
          </w:rPr>
          <w:t>м</w:t>
        </w:r>
        <w:proofErr w:type="gramEnd"/>
        <w:r w:rsidRPr="00230128">
          <w:rPr>
            <w:sz w:val="28"/>
            <w:szCs w:val="28"/>
            <w:lang w:val="ru-RU"/>
          </w:rPr>
          <w:t>.</w:t>
        </w:r>
      </w:smartTag>
      <w:r w:rsidRPr="00230128">
        <w:rPr>
          <w:sz w:val="28"/>
          <w:szCs w:val="28"/>
          <w:lang w:val="ru-RU"/>
        </w:rPr>
        <w:t xml:space="preserve"> </w:t>
      </w:r>
    </w:p>
    <w:p w:rsidR="00926254" w:rsidRPr="00230128" w:rsidRDefault="00CD085A" w:rsidP="00CD085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 w:rsidR="00926254" w:rsidRPr="00230128">
        <w:rPr>
          <w:sz w:val="28"/>
          <w:szCs w:val="28"/>
          <w:lang w:val="ru-RU"/>
        </w:rPr>
        <w:t>Довеждащи</w:t>
      </w:r>
      <w:proofErr w:type="spellEnd"/>
      <w:r w:rsidR="00926254" w:rsidRPr="00230128">
        <w:rPr>
          <w:sz w:val="28"/>
          <w:szCs w:val="28"/>
          <w:lang w:val="ru-RU"/>
        </w:rPr>
        <w:t xml:space="preserve"> </w:t>
      </w:r>
      <w:proofErr w:type="spellStart"/>
      <w:r w:rsidR="00926254" w:rsidRPr="00230128">
        <w:rPr>
          <w:sz w:val="28"/>
          <w:szCs w:val="28"/>
          <w:lang w:val="ru-RU"/>
        </w:rPr>
        <w:t>водопроводи</w:t>
      </w:r>
      <w:proofErr w:type="spellEnd"/>
      <w:r w:rsidR="00926254" w:rsidRPr="00230128">
        <w:rPr>
          <w:sz w:val="28"/>
          <w:szCs w:val="28"/>
          <w:lang w:val="ru-RU"/>
        </w:rPr>
        <w:t xml:space="preserve"> (от </w:t>
      </w:r>
      <w:proofErr w:type="spellStart"/>
      <w:r w:rsidR="00926254" w:rsidRPr="00230128">
        <w:rPr>
          <w:sz w:val="28"/>
          <w:szCs w:val="28"/>
          <w:lang w:val="ru-RU"/>
        </w:rPr>
        <w:t>водоизточник</w:t>
      </w:r>
      <w:proofErr w:type="spellEnd"/>
      <w:r w:rsidR="00926254" w:rsidRPr="00230128">
        <w:rPr>
          <w:sz w:val="28"/>
          <w:szCs w:val="28"/>
          <w:lang w:val="ru-RU"/>
        </w:rPr>
        <w:t xml:space="preserve"> до </w:t>
      </w:r>
      <w:proofErr w:type="spellStart"/>
      <w:r w:rsidR="00926254" w:rsidRPr="00230128">
        <w:rPr>
          <w:sz w:val="28"/>
          <w:szCs w:val="28"/>
          <w:lang w:val="ru-RU"/>
        </w:rPr>
        <w:t>напорен</w:t>
      </w:r>
      <w:proofErr w:type="spellEnd"/>
      <w:r w:rsidR="00926254" w:rsidRPr="00230128">
        <w:rPr>
          <w:sz w:val="28"/>
          <w:szCs w:val="28"/>
          <w:lang w:val="ru-RU"/>
        </w:rPr>
        <w:t xml:space="preserve"> водоем</w:t>
      </w:r>
      <w:r w:rsidR="00926254" w:rsidRPr="00230128">
        <w:rPr>
          <w:b/>
          <w:sz w:val="28"/>
          <w:szCs w:val="28"/>
          <w:lang w:val="ru-RU"/>
        </w:rPr>
        <w:t>)</w:t>
      </w:r>
    </w:p>
    <w:p w:rsidR="00926254" w:rsidRPr="00230128" w:rsidRDefault="00926254" w:rsidP="00926254">
      <w:pPr>
        <w:rPr>
          <w:sz w:val="28"/>
          <w:szCs w:val="28"/>
          <w:lang w:val="bg-BG"/>
        </w:rPr>
      </w:pPr>
      <w:r w:rsidRPr="00230128">
        <w:rPr>
          <w:sz w:val="28"/>
          <w:szCs w:val="28"/>
          <w:lang w:val="bg-BG"/>
        </w:rPr>
        <w:lastRenderedPageBreak/>
        <w:t xml:space="preserve">Община Антоново </w:t>
      </w:r>
      <w:smartTag w:uri="urn:schemas-microsoft-com:office:smarttags" w:element="metricconverter">
        <w:smartTagPr>
          <w:attr w:name="ProductID" w:val="110045 метра"/>
        </w:smartTagPr>
        <w:r w:rsidRPr="00230128">
          <w:rPr>
            <w:sz w:val="28"/>
            <w:szCs w:val="28"/>
            <w:lang w:val="bg-BG"/>
          </w:rPr>
          <w:t>110045 метра</w:t>
        </w:r>
      </w:smartTag>
      <w:r w:rsidRPr="00230128">
        <w:rPr>
          <w:sz w:val="28"/>
          <w:szCs w:val="28"/>
          <w:lang w:val="bg-BG"/>
        </w:rPr>
        <w:t xml:space="preserve">, построени до 1977г. - </w:t>
      </w:r>
      <w:smartTag w:uri="urn:schemas-microsoft-com:office:smarttags" w:element="metricconverter">
        <w:smartTagPr>
          <w:attr w:name="ProductID" w:val="54467 метра"/>
        </w:smartTagPr>
        <w:r w:rsidRPr="00230128">
          <w:rPr>
            <w:sz w:val="28"/>
            <w:szCs w:val="28"/>
            <w:lang w:val="bg-BG"/>
          </w:rPr>
          <w:t>54467 метра</w:t>
        </w:r>
      </w:smartTag>
      <w:r w:rsidRPr="00230128">
        <w:rPr>
          <w:sz w:val="28"/>
          <w:szCs w:val="28"/>
          <w:lang w:val="bg-BG"/>
        </w:rPr>
        <w:t xml:space="preserve"> – 49,09 % амортизирани</w:t>
      </w:r>
    </w:p>
    <w:p w:rsidR="00926254" w:rsidRPr="00230128" w:rsidRDefault="00CD085A" w:rsidP="00CD085A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926254" w:rsidRPr="00230128">
        <w:rPr>
          <w:sz w:val="28"/>
          <w:szCs w:val="28"/>
          <w:lang w:val="bg-BG"/>
        </w:rPr>
        <w:t>Разпределителни водопроводи (улични водопроводи</w:t>
      </w:r>
      <w:r w:rsidR="00926254" w:rsidRPr="00230128">
        <w:rPr>
          <w:b/>
          <w:sz w:val="28"/>
          <w:szCs w:val="28"/>
          <w:lang w:val="bg-BG"/>
        </w:rPr>
        <w:t>)</w:t>
      </w:r>
    </w:p>
    <w:p w:rsidR="00926254" w:rsidRDefault="00926254" w:rsidP="00926254">
      <w:pPr>
        <w:rPr>
          <w:sz w:val="28"/>
          <w:szCs w:val="28"/>
          <w:lang w:val="bg-BG"/>
        </w:rPr>
      </w:pPr>
      <w:r w:rsidRPr="00230128">
        <w:rPr>
          <w:sz w:val="28"/>
          <w:szCs w:val="28"/>
          <w:lang w:val="bg-BG"/>
        </w:rPr>
        <w:t xml:space="preserve">Община Антоново </w:t>
      </w:r>
      <w:smartTag w:uri="urn:schemas-microsoft-com:office:smarttags" w:element="metricconverter">
        <w:smartTagPr>
          <w:attr w:name="ProductID" w:val="181318 метра"/>
        </w:smartTagPr>
        <w:r w:rsidRPr="00230128">
          <w:rPr>
            <w:sz w:val="28"/>
            <w:szCs w:val="28"/>
            <w:lang w:val="bg-BG"/>
          </w:rPr>
          <w:t>181318 метра</w:t>
        </w:r>
      </w:smartTag>
      <w:r w:rsidRPr="00230128">
        <w:rPr>
          <w:sz w:val="28"/>
          <w:szCs w:val="28"/>
          <w:lang w:val="bg-BG"/>
        </w:rPr>
        <w:t xml:space="preserve">, построени до 1977г. - </w:t>
      </w:r>
      <w:smartTag w:uri="urn:schemas-microsoft-com:office:smarttags" w:element="metricconverter">
        <w:smartTagPr>
          <w:attr w:name="ProductID" w:val="109309 метра"/>
        </w:smartTagPr>
        <w:r w:rsidRPr="00230128">
          <w:rPr>
            <w:sz w:val="28"/>
            <w:szCs w:val="28"/>
            <w:lang w:val="bg-BG"/>
          </w:rPr>
          <w:t>109309 метра</w:t>
        </w:r>
      </w:smartTag>
      <w:r w:rsidRPr="00230128">
        <w:rPr>
          <w:sz w:val="28"/>
          <w:szCs w:val="28"/>
          <w:lang w:val="bg-BG"/>
        </w:rPr>
        <w:t xml:space="preserve"> – 60,29% амортизирани.</w:t>
      </w:r>
    </w:p>
    <w:p w:rsidR="00553EA1" w:rsidRDefault="00553EA1" w:rsidP="00926254">
      <w:pPr>
        <w:rPr>
          <w:sz w:val="28"/>
          <w:szCs w:val="28"/>
          <w:lang w:val="bg-BG"/>
        </w:rPr>
      </w:pPr>
    </w:p>
    <w:p w:rsidR="00553EA1" w:rsidRDefault="00553EA1" w:rsidP="00553EA1">
      <w:pPr>
        <w:ind w:firstLine="567"/>
        <w:rPr>
          <w:b/>
          <w:color w:val="000000"/>
          <w:sz w:val="28"/>
          <w:szCs w:val="28"/>
          <w:lang w:val="bg-BG"/>
        </w:rPr>
      </w:pPr>
      <w:r>
        <w:rPr>
          <w:b/>
          <w:iCs/>
          <w:sz w:val="28"/>
          <w:szCs w:val="28"/>
          <w:lang w:val="ru-RU"/>
        </w:rPr>
        <w:t xml:space="preserve">Община </w:t>
      </w:r>
      <w:proofErr w:type="gramStart"/>
      <w:r>
        <w:rPr>
          <w:b/>
          <w:iCs/>
          <w:sz w:val="28"/>
          <w:szCs w:val="28"/>
          <w:lang w:val="ru-RU"/>
        </w:rPr>
        <w:t>Попово</w:t>
      </w:r>
      <w:proofErr w:type="gramEnd"/>
      <w:r>
        <w:rPr>
          <w:b/>
          <w:iCs/>
          <w:sz w:val="28"/>
          <w:szCs w:val="28"/>
          <w:lang w:val="ru-RU"/>
        </w:rPr>
        <w:t xml:space="preserve"> – общи </w:t>
      </w:r>
      <w:proofErr w:type="spellStart"/>
      <w:r>
        <w:rPr>
          <w:b/>
          <w:iCs/>
          <w:sz w:val="28"/>
          <w:szCs w:val="28"/>
          <w:lang w:val="ru-RU"/>
        </w:rPr>
        <w:t>данни</w:t>
      </w:r>
      <w:proofErr w:type="spellEnd"/>
    </w:p>
    <w:p w:rsidR="00553EA1" w:rsidRDefault="00553EA1" w:rsidP="00553EA1">
      <w:pPr>
        <w:ind w:firstLine="567"/>
        <w:rPr>
          <w:sz w:val="28"/>
          <w:szCs w:val="28"/>
          <w:lang w:val="ru-RU"/>
        </w:rPr>
      </w:pPr>
    </w:p>
    <w:p w:rsidR="00553EA1" w:rsidRDefault="00553EA1" w:rsidP="00553EA1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разположена</w:t>
      </w:r>
      <w:proofErr w:type="spellEnd"/>
      <w:r>
        <w:rPr>
          <w:sz w:val="28"/>
          <w:szCs w:val="28"/>
          <w:lang w:val="ru-RU"/>
        </w:rPr>
        <w:t xml:space="preserve">  в </w:t>
      </w:r>
      <w:proofErr w:type="spellStart"/>
      <w:r>
        <w:rPr>
          <w:sz w:val="28"/>
          <w:szCs w:val="28"/>
          <w:lang w:val="ru-RU"/>
        </w:rPr>
        <w:t>Североизточна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България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северозападната</w:t>
      </w:r>
      <w:proofErr w:type="spellEnd"/>
      <w:r>
        <w:rPr>
          <w:sz w:val="28"/>
          <w:szCs w:val="28"/>
          <w:lang w:val="ru-RU"/>
        </w:rPr>
        <w:t xml:space="preserve"> част на </w:t>
      </w:r>
      <w:proofErr w:type="spellStart"/>
      <w:r>
        <w:rPr>
          <w:sz w:val="28"/>
          <w:szCs w:val="28"/>
          <w:lang w:val="ru-RU"/>
        </w:rPr>
        <w:t>Търговищка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553EA1" w:rsidRDefault="00553EA1" w:rsidP="00553EA1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Населените</w:t>
      </w:r>
      <w:proofErr w:type="spellEnd"/>
      <w:r>
        <w:rPr>
          <w:sz w:val="28"/>
          <w:szCs w:val="28"/>
          <w:lang w:val="ru-RU"/>
        </w:rPr>
        <w:t xml:space="preserve"> места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35 </w:t>
      </w:r>
      <w:r w:rsidR="00E3756A">
        <w:rPr>
          <w:sz w:val="28"/>
          <w:szCs w:val="28"/>
          <w:lang w:val="ru-RU"/>
        </w:rPr>
        <w:t>с 28775 жители</w:t>
      </w:r>
      <w:r w:rsidR="00E3756A">
        <w:rPr>
          <w:sz w:val="28"/>
          <w:szCs w:val="28"/>
          <w:lang w:val="bg-BG"/>
        </w:rPr>
        <w:t xml:space="preserve"> и</w:t>
      </w:r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център</w:t>
      </w:r>
      <w:proofErr w:type="spellEnd"/>
      <w:r>
        <w:rPr>
          <w:sz w:val="28"/>
          <w:szCs w:val="28"/>
          <w:lang w:val="ru-RU"/>
        </w:rPr>
        <w:t xml:space="preserve"> гр. Попово с около 15 хил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ж</w:t>
      </w:r>
      <w:proofErr w:type="gramEnd"/>
      <w:r>
        <w:rPr>
          <w:sz w:val="28"/>
          <w:szCs w:val="28"/>
          <w:lang w:val="ru-RU"/>
        </w:rPr>
        <w:t xml:space="preserve">ители. </w:t>
      </w:r>
    </w:p>
    <w:p w:rsidR="00553EA1" w:rsidRDefault="00553EA1" w:rsidP="00926254">
      <w:pPr>
        <w:rPr>
          <w:sz w:val="28"/>
          <w:szCs w:val="28"/>
          <w:lang w:val="bg-BG"/>
        </w:rPr>
      </w:pPr>
    </w:p>
    <w:p w:rsidR="00553EA1" w:rsidRDefault="00553EA1" w:rsidP="00553EA1">
      <w:pPr>
        <w:ind w:firstLine="567"/>
        <w:rPr>
          <w:b/>
          <w:iCs/>
          <w:sz w:val="28"/>
          <w:szCs w:val="28"/>
          <w:lang w:val="ru-RU"/>
        </w:rPr>
      </w:pPr>
      <w:proofErr w:type="spellStart"/>
      <w:r>
        <w:rPr>
          <w:b/>
          <w:iCs/>
          <w:sz w:val="28"/>
          <w:szCs w:val="28"/>
          <w:lang w:val="ru-RU"/>
        </w:rPr>
        <w:t>Водни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ресурси</w:t>
      </w:r>
      <w:proofErr w:type="spellEnd"/>
      <w:r>
        <w:rPr>
          <w:b/>
          <w:iCs/>
          <w:sz w:val="28"/>
          <w:szCs w:val="28"/>
          <w:lang w:val="ru-RU"/>
        </w:rPr>
        <w:t xml:space="preserve"> на Община </w:t>
      </w:r>
      <w:proofErr w:type="gramStart"/>
      <w:r>
        <w:rPr>
          <w:b/>
          <w:iCs/>
          <w:sz w:val="28"/>
          <w:szCs w:val="28"/>
          <w:lang w:val="ru-RU"/>
        </w:rPr>
        <w:t>Попово</w:t>
      </w:r>
      <w:proofErr w:type="gramEnd"/>
    </w:p>
    <w:p w:rsidR="00553EA1" w:rsidRDefault="00553EA1" w:rsidP="00926254">
      <w:pPr>
        <w:rPr>
          <w:sz w:val="28"/>
          <w:szCs w:val="28"/>
          <w:lang w:val="bg-BG"/>
        </w:rPr>
      </w:pPr>
    </w:p>
    <w:p w:rsidR="00553EA1" w:rsidRDefault="00553EA1" w:rsidP="00553EA1">
      <w:pPr>
        <w:ind w:firstLine="567"/>
        <w:rPr>
          <w:sz w:val="28"/>
          <w:szCs w:val="28"/>
          <w:lang w:val="bg-BG"/>
        </w:rPr>
      </w:pPr>
      <w:proofErr w:type="spellStart"/>
      <w:proofErr w:type="gramStart"/>
      <w:r w:rsidRPr="00553EA1">
        <w:rPr>
          <w:sz w:val="28"/>
          <w:szCs w:val="28"/>
        </w:rPr>
        <w:t>Наличните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водни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количества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територията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общината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са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формирани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отповърхностни</w:t>
      </w:r>
      <w:proofErr w:type="spellEnd"/>
      <w:r w:rsidRPr="00553EA1">
        <w:rPr>
          <w:sz w:val="28"/>
          <w:szCs w:val="28"/>
        </w:rPr>
        <w:t xml:space="preserve"> и </w:t>
      </w:r>
      <w:proofErr w:type="spellStart"/>
      <w:r w:rsidRPr="00553EA1">
        <w:rPr>
          <w:sz w:val="28"/>
          <w:szCs w:val="28"/>
        </w:rPr>
        <w:t>подземни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води</w:t>
      </w:r>
      <w:proofErr w:type="spellEnd"/>
      <w:r w:rsidRPr="00553EA1">
        <w:rPr>
          <w:sz w:val="28"/>
          <w:szCs w:val="28"/>
        </w:rPr>
        <w:t>.</w:t>
      </w:r>
      <w:proofErr w:type="gramEnd"/>
      <w:r w:rsidRPr="00553EA1">
        <w:rPr>
          <w:sz w:val="28"/>
          <w:szCs w:val="28"/>
        </w:rPr>
        <w:t xml:space="preserve"> </w:t>
      </w:r>
      <w:proofErr w:type="spellStart"/>
      <w:proofErr w:type="gramStart"/>
      <w:r w:rsidRPr="00553EA1">
        <w:rPr>
          <w:sz w:val="28"/>
          <w:szCs w:val="28"/>
        </w:rPr>
        <w:t>Отводняването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става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основно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отреките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Черни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лом</w:t>
      </w:r>
      <w:proofErr w:type="spellEnd"/>
      <w:r w:rsidRPr="00553EA1">
        <w:rPr>
          <w:sz w:val="28"/>
          <w:szCs w:val="28"/>
        </w:rPr>
        <w:t>,</w:t>
      </w:r>
      <w:r w:rsidR="00051A61">
        <w:rPr>
          <w:sz w:val="28"/>
          <w:szCs w:val="28"/>
          <w:lang w:val="bg-BG"/>
        </w:rPr>
        <w:t xml:space="preserve"> </w:t>
      </w:r>
      <w:proofErr w:type="spellStart"/>
      <w:r w:rsidRPr="00553EA1">
        <w:rPr>
          <w:sz w:val="28"/>
          <w:szCs w:val="28"/>
        </w:rPr>
        <w:t>Малки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лом</w:t>
      </w:r>
      <w:proofErr w:type="spellEnd"/>
      <w:r w:rsidRPr="00553EA1">
        <w:rPr>
          <w:sz w:val="28"/>
          <w:szCs w:val="28"/>
        </w:rPr>
        <w:t xml:space="preserve">, </w:t>
      </w:r>
      <w:proofErr w:type="spellStart"/>
      <w:r w:rsidRPr="00553EA1">
        <w:rPr>
          <w:sz w:val="28"/>
          <w:szCs w:val="28"/>
        </w:rPr>
        <w:t>Голяма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река</w:t>
      </w:r>
      <w:proofErr w:type="spellEnd"/>
      <w:r w:rsidRPr="00553EA1">
        <w:rPr>
          <w:sz w:val="28"/>
          <w:szCs w:val="28"/>
        </w:rPr>
        <w:t xml:space="preserve"> и </w:t>
      </w:r>
      <w:proofErr w:type="spellStart"/>
      <w:r w:rsidRPr="00553EA1">
        <w:rPr>
          <w:sz w:val="28"/>
          <w:szCs w:val="28"/>
        </w:rPr>
        <w:t>притоците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им</w:t>
      </w:r>
      <w:proofErr w:type="spellEnd"/>
      <w:r w:rsidRPr="00553EA1">
        <w:rPr>
          <w:sz w:val="28"/>
          <w:szCs w:val="28"/>
        </w:rPr>
        <w:t>.</w:t>
      </w:r>
      <w:proofErr w:type="gram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Голям</w:t>
      </w:r>
      <w:proofErr w:type="spellEnd"/>
      <w:r w:rsidRPr="00553EA1">
        <w:rPr>
          <w:sz w:val="28"/>
          <w:szCs w:val="28"/>
        </w:rPr>
        <w:t xml:space="preserve"> е </w:t>
      </w:r>
      <w:proofErr w:type="spellStart"/>
      <w:r w:rsidRPr="00553EA1">
        <w:rPr>
          <w:sz w:val="28"/>
          <w:szCs w:val="28"/>
        </w:rPr>
        <w:t>броят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изградените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микро</w:t>
      </w:r>
      <w:proofErr w:type="spellEnd"/>
      <w:r w:rsidR="00051A61">
        <w:rPr>
          <w:sz w:val="28"/>
          <w:szCs w:val="28"/>
          <w:lang w:val="bg-BG"/>
        </w:rPr>
        <w:t xml:space="preserve"> </w:t>
      </w:r>
      <w:proofErr w:type="spellStart"/>
      <w:r w:rsidRPr="00553EA1">
        <w:rPr>
          <w:sz w:val="28"/>
          <w:szCs w:val="28"/>
        </w:rPr>
        <w:t>язовири</w:t>
      </w:r>
      <w:proofErr w:type="spellEnd"/>
      <w:r w:rsidR="00051A61">
        <w:rPr>
          <w:sz w:val="28"/>
          <w:szCs w:val="28"/>
          <w:lang w:val="bg-BG"/>
        </w:rPr>
        <w:t xml:space="preserve"> </w:t>
      </w:r>
      <w:proofErr w:type="spellStart"/>
      <w:r w:rsidRPr="00553EA1">
        <w:rPr>
          <w:sz w:val="28"/>
          <w:szCs w:val="28"/>
        </w:rPr>
        <w:t>със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средна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площ</w:t>
      </w:r>
      <w:proofErr w:type="spellEnd"/>
      <w:r w:rsidRPr="00553EA1">
        <w:rPr>
          <w:sz w:val="28"/>
          <w:szCs w:val="28"/>
        </w:rPr>
        <w:t xml:space="preserve"> 50-80 </w:t>
      </w:r>
      <w:proofErr w:type="spellStart"/>
      <w:r w:rsidRPr="00553EA1">
        <w:rPr>
          <w:sz w:val="28"/>
          <w:szCs w:val="28"/>
        </w:rPr>
        <w:t>дка</w:t>
      </w:r>
      <w:proofErr w:type="spellEnd"/>
      <w:r w:rsidRPr="00553EA1">
        <w:rPr>
          <w:sz w:val="28"/>
          <w:szCs w:val="28"/>
        </w:rPr>
        <w:t xml:space="preserve">, </w:t>
      </w:r>
      <w:proofErr w:type="spellStart"/>
      <w:r w:rsidRPr="00553EA1">
        <w:rPr>
          <w:sz w:val="28"/>
          <w:szCs w:val="28"/>
        </w:rPr>
        <w:t>чиито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води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се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използват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за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напояване</w:t>
      </w:r>
      <w:proofErr w:type="spellEnd"/>
      <w:r w:rsidRPr="00553EA1">
        <w:rPr>
          <w:sz w:val="28"/>
          <w:szCs w:val="28"/>
        </w:rPr>
        <w:t xml:space="preserve"> и </w:t>
      </w:r>
      <w:proofErr w:type="spellStart"/>
      <w:r w:rsidRPr="00553EA1">
        <w:rPr>
          <w:sz w:val="28"/>
          <w:szCs w:val="28"/>
        </w:rPr>
        <w:t>рибовъдство.Наличните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подземни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ресурси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от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пекнатинно-пластов</w:t>
      </w:r>
      <w:proofErr w:type="spellEnd"/>
      <w:r w:rsidRPr="00553EA1">
        <w:rPr>
          <w:sz w:val="28"/>
          <w:szCs w:val="28"/>
        </w:rPr>
        <w:t xml:space="preserve">, </w:t>
      </w:r>
      <w:proofErr w:type="spellStart"/>
      <w:r w:rsidRPr="00553EA1">
        <w:rPr>
          <w:sz w:val="28"/>
          <w:szCs w:val="28"/>
        </w:rPr>
        <w:t>карстов</w:t>
      </w:r>
      <w:proofErr w:type="spellEnd"/>
      <w:r w:rsidRPr="00553EA1">
        <w:rPr>
          <w:sz w:val="28"/>
          <w:szCs w:val="28"/>
        </w:rPr>
        <w:t xml:space="preserve"> и </w:t>
      </w:r>
      <w:proofErr w:type="spellStart"/>
      <w:r w:rsidRPr="00553EA1">
        <w:rPr>
          <w:sz w:val="28"/>
          <w:szCs w:val="28"/>
        </w:rPr>
        <w:t>грунтов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тип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сеизползват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за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промишлено</w:t>
      </w:r>
      <w:proofErr w:type="spellEnd"/>
      <w:r w:rsidRPr="00553EA1">
        <w:rPr>
          <w:sz w:val="28"/>
          <w:szCs w:val="28"/>
        </w:rPr>
        <w:t xml:space="preserve"> и </w:t>
      </w:r>
      <w:proofErr w:type="spellStart"/>
      <w:r w:rsidRPr="00553EA1">
        <w:rPr>
          <w:sz w:val="28"/>
          <w:szCs w:val="28"/>
        </w:rPr>
        <w:t>битово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водоснабдяване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чрез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сондажи</w:t>
      </w:r>
      <w:proofErr w:type="spellEnd"/>
      <w:r w:rsidRPr="00553EA1">
        <w:rPr>
          <w:sz w:val="28"/>
          <w:szCs w:val="28"/>
        </w:rPr>
        <w:t xml:space="preserve">, </w:t>
      </w:r>
      <w:proofErr w:type="spellStart"/>
      <w:r w:rsidRPr="00553EA1">
        <w:rPr>
          <w:sz w:val="28"/>
          <w:szCs w:val="28"/>
        </w:rPr>
        <w:t>но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не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са</w:t>
      </w:r>
      <w:proofErr w:type="spellEnd"/>
      <w:r w:rsidRPr="00553EA1">
        <w:rPr>
          <w:sz w:val="28"/>
          <w:szCs w:val="28"/>
        </w:rPr>
        <w:t xml:space="preserve"> в </w:t>
      </w:r>
      <w:proofErr w:type="spellStart"/>
      <w:r w:rsidRPr="00553EA1">
        <w:rPr>
          <w:sz w:val="28"/>
          <w:szCs w:val="28"/>
        </w:rPr>
        <w:t>състояние</w:t>
      </w:r>
      <w:proofErr w:type="spellEnd"/>
      <w:r w:rsidR="00051A61">
        <w:rPr>
          <w:sz w:val="28"/>
          <w:szCs w:val="28"/>
          <w:lang w:val="bg-BG"/>
        </w:rPr>
        <w:t xml:space="preserve"> </w:t>
      </w:r>
      <w:proofErr w:type="spellStart"/>
      <w:r w:rsidRPr="00553EA1">
        <w:rPr>
          <w:sz w:val="28"/>
          <w:szCs w:val="28"/>
        </w:rPr>
        <w:t>да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задоволят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напълно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нуждите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потребителите</w:t>
      </w:r>
      <w:proofErr w:type="spellEnd"/>
      <w:r w:rsidRPr="00553EA1">
        <w:rPr>
          <w:sz w:val="28"/>
          <w:szCs w:val="28"/>
        </w:rPr>
        <w:t xml:space="preserve">. </w:t>
      </w:r>
      <w:proofErr w:type="spellStart"/>
      <w:proofErr w:type="gramStart"/>
      <w:r w:rsidRPr="00553EA1">
        <w:rPr>
          <w:sz w:val="28"/>
          <w:szCs w:val="28"/>
        </w:rPr>
        <w:t>Това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налага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използването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надопълнителни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водоизточници</w:t>
      </w:r>
      <w:proofErr w:type="spellEnd"/>
      <w:r w:rsidRPr="00553EA1">
        <w:rPr>
          <w:sz w:val="28"/>
          <w:szCs w:val="28"/>
        </w:rPr>
        <w:t xml:space="preserve">, </w:t>
      </w:r>
      <w:proofErr w:type="spellStart"/>
      <w:r w:rsidRPr="00553EA1">
        <w:rPr>
          <w:sz w:val="28"/>
          <w:szCs w:val="28"/>
        </w:rPr>
        <w:t>намиращи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="00051A61">
        <w:rPr>
          <w:sz w:val="28"/>
          <w:szCs w:val="28"/>
        </w:rPr>
        <w:t>се</w:t>
      </w:r>
      <w:proofErr w:type="spellEnd"/>
      <w:r w:rsidR="00051A61">
        <w:rPr>
          <w:sz w:val="28"/>
          <w:szCs w:val="28"/>
        </w:rPr>
        <w:t xml:space="preserve"> </w:t>
      </w:r>
      <w:proofErr w:type="spellStart"/>
      <w:r w:rsidR="00051A61">
        <w:rPr>
          <w:sz w:val="28"/>
          <w:szCs w:val="28"/>
        </w:rPr>
        <w:t>извън</w:t>
      </w:r>
      <w:proofErr w:type="spellEnd"/>
      <w:r w:rsidR="00051A61">
        <w:rPr>
          <w:sz w:val="28"/>
          <w:szCs w:val="28"/>
        </w:rPr>
        <w:t xml:space="preserve"> </w:t>
      </w:r>
      <w:proofErr w:type="spellStart"/>
      <w:r w:rsidR="00051A61">
        <w:rPr>
          <w:sz w:val="28"/>
          <w:szCs w:val="28"/>
        </w:rPr>
        <w:t>границите</w:t>
      </w:r>
      <w:proofErr w:type="spellEnd"/>
      <w:r w:rsidR="00051A61">
        <w:rPr>
          <w:sz w:val="28"/>
          <w:szCs w:val="28"/>
        </w:rPr>
        <w:t xml:space="preserve"> </w:t>
      </w:r>
      <w:proofErr w:type="spellStart"/>
      <w:r w:rsidR="00051A61">
        <w:rPr>
          <w:sz w:val="28"/>
          <w:szCs w:val="28"/>
        </w:rPr>
        <w:t>на</w:t>
      </w:r>
      <w:proofErr w:type="spellEnd"/>
      <w:r w:rsidR="00051A61">
        <w:rPr>
          <w:sz w:val="28"/>
          <w:szCs w:val="28"/>
        </w:rPr>
        <w:t xml:space="preserve"> </w:t>
      </w:r>
      <w:proofErr w:type="spellStart"/>
      <w:r w:rsidR="00051A61">
        <w:rPr>
          <w:sz w:val="28"/>
          <w:szCs w:val="28"/>
        </w:rPr>
        <w:t>общината</w:t>
      </w:r>
      <w:proofErr w:type="spellEnd"/>
      <w:r w:rsidR="00051A61">
        <w:rPr>
          <w:sz w:val="28"/>
          <w:szCs w:val="28"/>
          <w:lang w:val="bg-BG"/>
        </w:rPr>
        <w:t>.</w:t>
      </w:r>
      <w:proofErr w:type="gramEnd"/>
    </w:p>
    <w:p w:rsidR="00051A61" w:rsidRDefault="00051A61" w:rsidP="00553EA1">
      <w:pPr>
        <w:ind w:firstLine="567"/>
        <w:rPr>
          <w:sz w:val="28"/>
          <w:szCs w:val="28"/>
          <w:lang w:val="bg-BG"/>
        </w:rPr>
      </w:pPr>
    </w:p>
    <w:p w:rsidR="00051A61" w:rsidRPr="005A735B" w:rsidRDefault="00051A61" w:rsidP="00051A61">
      <w:pPr>
        <w:ind w:firstLine="567"/>
        <w:rPr>
          <w:b/>
          <w:iCs/>
          <w:sz w:val="28"/>
          <w:szCs w:val="28"/>
          <w:lang w:val="ru-RU"/>
        </w:rPr>
      </w:pPr>
      <w:proofErr w:type="spellStart"/>
      <w:r w:rsidRPr="005A735B">
        <w:rPr>
          <w:b/>
          <w:iCs/>
          <w:sz w:val="28"/>
          <w:szCs w:val="28"/>
          <w:lang w:val="ru-RU"/>
        </w:rPr>
        <w:t>Състояние</w:t>
      </w:r>
      <w:proofErr w:type="spellEnd"/>
      <w:r w:rsidRPr="005A735B">
        <w:rPr>
          <w:b/>
          <w:iCs/>
          <w:sz w:val="28"/>
          <w:szCs w:val="28"/>
          <w:lang w:val="ru-RU"/>
        </w:rPr>
        <w:t xml:space="preserve"> на </w:t>
      </w:r>
      <w:proofErr w:type="spellStart"/>
      <w:r w:rsidRPr="005A735B">
        <w:rPr>
          <w:b/>
          <w:iCs/>
          <w:sz w:val="28"/>
          <w:szCs w:val="28"/>
          <w:lang w:val="ru-RU"/>
        </w:rPr>
        <w:t>водопроводната</w:t>
      </w:r>
      <w:proofErr w:type="spellEnd"/>
      <w:r w:rsidRPr="005A735B">
        <w:rPr>
          <w:b/>
          <w:iCs/>
          <w:sz w:val="28"/>
          <w:szCs w:val="28"/>
          <w:lang w:val="ru-RU"/>
        </w:rPr>
        <w:t xml:space="preserve"> мрежа</w:t>
      </w:r>
    </w:p>
    <w:p w:rsidR="00051A61" w:rsidRDefault="00051A61" w:rsidP="00553EA1">
      <w:pPr>
        <w:ind w:firstLine="567"/>
        <w:rPr>
          <w:sz w:val="28"/>
          <w:szCs w:val="28"/>
          <w:lang w:val="bg-BG"/>
        </w:rPr>
      </w:pPr>
      <w:proofErr w:type="spellStart"/>
      <w:proofErr w:type="gramStart"/>
      <w:r w:rsidRPr="00051A61">
        <w:rPr>
          <w:sz w:val="28"/>
          <w:szCs w:val="28"/>
        </w:rPr>
        <w:t>Състоянието</w:t>
      </w:r>
      <w:proofErr w:type="spellEnd"/>
      <w:r w:rsidRPr="00051A61">
        <w:rPr>
          <w:sz w:val="28"/>
          <w:szCs w:val="28"/>
          <w:lang w:val="bg-BG"/>
        </w:rPr>
        <w:t xml:space="preserve"> </w:t>
      </w:r>
      <w:proofErr w:type="spellStart"/>
      <w:r w:rsidRPr="00051A61">
        <w:rPr>
          <w:sz w:val="28"/>
          <w:szCs w:val="28"/>
        </w:rPr>
        <w:t>на</w:t>
      </w:r>
      <w:proofErr w:type="spellEnd"/>
      <w:r w:rsidRPr="00051A61">
        <w:rPr>
          <w:sz w:val="28"/>
          <w:szCs w:val="28"/>
          <w:lang w:val="bg-BG"/>
        </w:rPr>
        <w:t xml:space="preserve"> </w:t>
      </w:r>
      <w:proofErr w:type="spellStart"/>
      <w:r w:rsidRPr="00051A61">
        <w:rPr>
          <w:sz w:val="28"/>
          <w:szCs w:val="28"/>
        </w:rPr>
        <w:t>водопроводната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мрежа</w:t>
      </w:r>
      <w:proofErr w:type="spellEnd"/>
      <w:r w:rsidRPr="00051A61">
        <w:rPr>
          <w:sz w:val="28"/>
          <w:szCs w:val="28"/>
        </w:rPr>
        <w:t xml:space="preserve"> е </w:t>
      </w:r>
      <w:proofErr w:type="spellStart"/>
      <w:r w:rsidRPr="00051A61">
        <w:rPr>
          <w:sz w:val="28"/>
          <w:szCs w:val="28"/>
        </w:rPr>
        <w:t>недобро</w:t>
      </w:r>
      <w:proofErr w:type="spellEnd"/>
      <w:r w:rsidRPr="00051A61">
        <w:rPr>
          <w:sz w:val="28"/>
          <w:szCs w:val="28"/>
        </w:rPr>
        <w:t xml:space="preserve">, </w:t>
      </w:r>
      <w:proofErr w:type="spellStart"/>
      <w:r w:rsidRPr="00051A61">
        <w:rPr>
          <w:sz w:val="28"/>
          <w:szCs w:val="28"/>
        </w:rPr>
        <w:t>като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на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места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тя</w:t>
      </w:r>
      <w:proofErr w:type="spellEnd"/>
      <w:r w:rsidRPr="00051A61">
        <w:rPr>
          <w:sz w:val="28"/>
          <w:szCs w:val="28"/>
        </w:rPr>
        <w:t xml:space="preserve"> е </w:t>
      </w:r>
      <w:proofErr w:type="spellStart"/>
      <w:r w:rsidRPr="00051A61">
        <w:rPr>
          <w:sz w:val="28"/>
          <w:szCs w:val="28"/>
        </w:rPr>
        <w:t>силно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амортизирана</w:t>
      </w:r>
      <w:proofErr w:type="spellEnd"/>
      <w:r w:rsidRPr="00051A61">
        <w:rPr>
          <w:sz w:val="28"/>
          <w:szCs w:val="28"/>
        </w:rPr>
        <w:t xml:space="preserve">, </w:t>
      </w:r>
      <w:proofErr w:type="spellStart"/>
      <w:r w:rsidRPr="00051A61">
        <w:rPr>
          <w:sz w:val="28"/>
          <w:szCs w:val="28"/>
        </w:rPr>
        <w:t>което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води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до</w:t>
      </w:r>
      <w:proofErr w:type="spellEnd"/>
      <w:r w:rsidRPr="00051A61">
        <w:rPr>
          <w:sz w:val="28"/>
          <w:szCs w:val="28"/>
          <w:lang w:val="bg-BG"/>
        </w:rPr>
        <w:t xml:space="preserve"> </w:t>
      </w:r>
      <w:proofErr w:type="spellStart"/>
      <w:r w:rsidRPr="00051A61">
        <w:rPr>
          <w:sz w:val="28"/>
          <w:szCs w:val="28"/>
        </w:rPr>
        <w:t>сериозни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загуби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по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водопреносната</w:t>
      </w:r>
      <w:proofErr w:type="spellEnd"/>
      <w:r w:rsidRPr="00051A61">
        <w:rPr>
          <w:sz w:val="28"/>
          <w:szCs w:val="28"/>
        </w:rPr>
        <w:t xml:space="preserve"> </w:t>
      </w:r>
      <w:proofErr w:type="spellStart"/>
      <w:r w:rsidRPr="00051A61">
        <w:rPr>
          <w:sz w:val="28"/>
          <w:szCs w:val="28"/>
        </w:rPr>
        <w:t>мрежа</w:t>
      </w:r>
      <w:proofErr w:type="spellEnd"/>
      <w:r w:rsidRPr="00051A61">
        <w:rPr>
          <w:sz w:val="28"/>
          <w:szCs w:val="28"/>
          <w:lang w:val="bg-BG"/>
        </w:rPr>
        <w:t xml:space="preserve"> </w:t>
      </w:r>
      <w:r w:rsidRPr="00051A61">
        <w:rPr>
          <w:sz w:val="28"/>
          <w:szCs w:val="28"/>
        </w:rPr>
        <w:t>(</w:t>
      </w:r>
      <w:proofErr w:type="spellStart"/>
      <w:r w:rsidRPr="00051A61">
        <w:rPr>
          <w:sz w:val="28"/>
          <w:szCs w:val="28"/>
        </w:rPr>
        <w:t>около</w:t>
      </w:r>
      <w:proofErr w:type="spellEnd"/>
      <w:r w:rsidRPr="00051A61">
        <w:rPr>
          <w:sz w:val="28"/>
          <w:szCs w:val="28"/>
        </w:rPr>
        <w:t xml:space="preserve"> 70-75%)</w:t>
      </w:r>
      <w:r>
        <w:rPr>
          <w:sz w:val="28"/>
          <w:szCs w:val="28"/>
          <w:lang w:val="bg-BG"/>
        </w:rPr>
        <w:t>.</w:t>
      </w:r>
      <w:proofErr w:type="gramEnd"/>
      <w:r>
        <w:rPr>
          <w:sz w:val="28"/>
          <w:szCs w:val="28"/>
          <w:lang w:val="bg-BG"/>
        </w:rPr>
        <w:t xml:space="preserve"> Общата дължина на довеждащите водопроводи и разпределителната водопроводна мрежа е 550км, а дължината на канализационната мрежа 52км.</w:t>
      </w:r>
    </w:p>
    <w:p w:rsidR="00051A61" w:rsidRDefault="00051A61" w:rsidP="00553EA1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Общия брой на водоизточниците (основни и резервни) е 105бр.</w:t>
      </w:r>
    </w:p>
    <w:p w:rsidR="00051A61" w:rsidRDefault="00051A61" w:rsidP="00553EA1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 брой водоеми – 57бр.</w:t>
      </w:r>
    </w:p>
    <w:p w:rsidR="00051A61" w:rsidRDefault="00051A61" w:rsidP="00553EA1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 брой водоснабдителни помпени станции – 38бр.</w:t>
      </w:r>
    </w:p>
    <w:p w:rsidR="00D44C6E" w:rsidRDefault="00D44C6E" w:rsidP="00553EA1">
      <w:pPr>
        <w:ind w:firstLine="567"/>
        <w:rPr>
          <w:sz w:val="28"/>
          <w:szCs w:val="28"/>
          <w:lang w:val="bg-BG"/>
        </w:rPr>
      </w:pPr>
    </w:p>
    <w:p w:rsidR="00F45D52" w:rsidRDefault="00F45D52" w:rsidP="00553EA1">
      <w:pPr>
        <w:ind w:firstLine="567"/>
        <w:rPr>
          <w:sz w:val="28"/>
          <w:szCs w:val="28"/>
          <w:lang w:val="bg-BG"/>
        </w:rPr>
      </w:pPr>
    </w:p>
    <w:p w:rsidR="00515E8C" w:rsidRDefault="00515E8C" w:rsidP="00553EA1">
      <w:pPr>
        <w:ind w:firstLine="567"/>
        <w:rPr>
          <w:sz w:val="28"/>
          <w:szCs w:val="28"/>
          <w:lang w:val="bg-BG"/>
        </w:rPr>
      </w:pPr>
    </w:p>
    <w:p w:rsidR="00D44C6E" w:rsidRDefault="00D44C6E" w:rsidP="00D44C6E">
      <w:pPr>
        <w:ind w:firstLine="567"/>
        <w:rPr>
          <w:b/>
          <w:color w:val="000000"/>
          <w:sz w:val="28"/>
          <w:szCs w:val="28"/>
          <w:lang w:val="bg-BG"/>
        </w:rPr>
      </w:pPr>
      <w:r>
        <w:rPr>
          <w:b/>
          <w:iCs/>
          <w:sz w:val="28"/>
          <w:szCs w:val="28"/>
          <w:lang w:val="ru-RU"/>
        </w:rPr>
        <w:t xml:space="preserve">Община Опака – </w:t>
      </w:r>
      <w:proofErr w:type="gramStart"/>
      <w:r>
        <w:rPr>
          <w:b/>
          <w:iCs/>
          <w:sz w:val="28"/>
          <w:szCs w:val="28"/>
          <w:lang w:val="ru-RU"/>
        </w:rPr>
        <w:t>общи</w:t>
      </w:r>
      <w:proofErr w:type="gram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данни</w:t>
      </w:r>
      <w:proofErr w:type="spellEnd"/>
    </w:p>
    <w:p w:rsidR="00D44C6E" w:rsidRDefault="00D44C6E" w:rsidP="00D44C6E">
      <w:pPr>
        <w:ind w:firstLine="567"/>
        <w:rPr>
          <w:sz w:val="28"/>
          <w:szCs w:val="28"/>
          <w:lang w:val="ru-RU"/>
        </w:rPr>
      </w:pPr>
    </w:p>
    <w:p w:rsidR="00D44C6E" w:rsidRDefault="00D44C6E" w:rsidP="00D44C6E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Общината</w:t>
      </w:r>
      <w:proofErr w:type="spellEnd"/>
      <w:r>
        <w:rPr>
          <w:sz w:val="28"/>
          <w:szCs w:val="28"/>
          <w:lang w:val="ru-RU"/>
        </w:rPr>
        <w:t xml:space="preserve"> е </w:t>
      </w:r>
      <w:proofErr w:type="spellStart"/>
      <w:r>
        <w:rPr>
          <w:sz w:val="28"/>
          <w:szCs w:val="28"/>
          <w:lang w:val="ru-RU"/>
        </w:rPr>
        <w:t>разположена</w:t>
      </w:r>
      <w:proofErr w:type="spellEnd"/>
      <w:r>
        <w:rPr>
          <w:sz w:val="28"/>
          <w:szCs w:val="28"/>
          <w:lang w:val="ru-RU"/>
        </w:rPr>
        <w:t xml:space="preserve">  в </w:t>
      </w:r>
      <w:proofErr w:type="spellStart"/>
      <w:r>
        <w:rPr>
          <w:sz w:val="28"/>
          <w:szCs w:val="28"/>
          <w:lang w:val="ru-RU"/>
        </w:rPr>
        <w:t>Североизточна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България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северозападната</w:t>
      </w:r>
      <w:proofErr w:type="spellEnd"/>
      <w:r>
        <w:rPr>
          <w:sz w:val="28"/>
          <w:szCs w:val="28"/>
          <w:lang w:val="ru-RU"/>
        </w:rPr>
        <w:t xml:space="preserve"> част на </w:t>
      </w:r>
      <w:proofErr w:type="spellStart"/>
      <w:r>
        <w:rPr>
          <w:sz w:val="28"/>
          <w:szCs w:val="28"/>
          <w:lang w:val="ru-RU"/>
        </w:rPr>
        <w:t>Търговищка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D44C6E" w:rsidRDefault="00D44C6E" w:rsidP="00D44C6E">
      <w:pPr>
        <w:ind w:firstLine="567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Населените</w:t>
      </w:r>
      <w:proofErr w:type="spellEnd"/>
      <w:r>
        <w:rPr>
          <w:sz w:val="28"/>
          <w:szCs w:val="28"/>
          <w:lang w:val="ru-RU"/>
        </w:rPr>
        <w:t xml:space="preserve"> места </w:t>
      </w: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6 на </w:t>
      </w:r>
      <w:proofErr w:type="spellStart"/>
      <w:r>
        <w:rPr>
          <w:sz w:val="28"/>
          <w:szCs w:val="28"/>
          <w:lang w:val="ru-RU"/>
        </w:rPr>
        <w:t>брой</w:t>
      </w:r>
      <w:proofErr w:type="spellEnd"/>
      <w:r>
        <w:rPr>
          <w:sz w:val="28"/>
          <w:szCs w:val="28"/>
          <w:lang w:val="ru-RU"/>
        </w:rPr>
        <w:t xml:space="preserve"> с 6664 жители, с </w:t>
      </w:r>
      <w:proofErr w:type="spellStart"/>
      <w:r>
        <w:rPr>
          <w:sz w:val="28"/>
          <w:szCs w:val="28"/>
          <w:lang w:val="ru-RU"/>
        </w:rPr>
        <w:t>общински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център</w:t>
      </w:r>
      <w:proofErr w:type="spellEnd"/>
      <w:r>
        <w:rPr>
          <w:sz w:val="28"/>
          <w:szCs w:val="28"/>
          <w:lang w:val="ru-RU"/>
        </w:rPr>
        <w:t xml:space="preserve"> гр. Опака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около 2833 жители. </w:t>
      </w:r>
    </w:p>
    <w:p w:rsidR="00D44C6E" w:rsidRDefault="00D44C6E" w:rsidP="00D44C6E">
      <w:pPr>
        <w:rPr>
          <w:sz w:val="28"/>
          <w:szCs w:val="28"/>
          <w:lang w:val="bg-BG"/>
        </w:rPr>
      </w:pPr>
    </w:p>
    <w:p w:rsidR="00D44C6E" w:rsidRDefault="00D44C6E" w:rsidP="00D44C6E">
      <w:pPr>
        <w:ind w:firstLine="567"/>
        <w:rPr>
          <w:b/>
          <w:iCs/>
          <w:sz w:val="28"/>
          <w:szCs w:val="28"/>
          <w:lang w:val="ru-RU"/>
        </w:rPr>
      </w:pPr>
      <w:proofErr w:type="spellStart"/>
      <w:r>
        <w:rPr>
          <w:b/>
          <w:iCs/>
          <w:sz w:val="28"/>
          <w:szCs w:val="28"/>
          <w:lang w:val="ru-RU"/>
        </w:rPr>
        <w:lastRenderedPageBreak/>
        <w:t>Водни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ресурси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gramStart"/>
      <w:r>
        <w:rPr>
          <w:b/>
          <w:iCs/>
          <w:sz w:val="28"/>
          <w:szCs w:val="28"/>
          <w:lang w:val="ru-RU"/>
        </w:rPr>
        <w:t>на</w:t>
      </w:r>
      <w:proofErr w:type="gramEnd"/>
      <w:r>
        <w:rPr>
          <w:b/>
          <w:iCs/>
          <w:sz w:val="28"/>
          <w:szCs w:val="28"/>
          <w:lang w:val="ru-RU"/>
        </w:rPr>
        <w:t xml:space="preserve"> Община Опака</w:t>
      </w:r>
    </w:p>
    <w:p w:rsidR="00D44C6E" w:rsidRDefault="00D44C6E" w:rsidP="00D44C6E">
      <w:pPr>
        <w:rPr>
          <w:sz w:val="28"/>
          <w:szCs w:val="28"/>
          <w:lang w:val="bg-BG"/>
        </w:rPr>
      </w:pPr>
    </w:p>
    <w:p w:rsidR="00D44C6E" w:rsidRDefault="00D44C6E" w:rsidP="00D44C6E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Община Опака е сравнително бедна на водни ресурси</w:t>
      </w:r>
      <w:r w:rsidRPr="00553EA1">
        <w:rPr>
          <w:sz w:val="28"/>
          <w:szCs w:val="28"/>
        </w:rPr>
        <w:t xml:space="preserve">. </w:t>
      </w:r>
      <w:proofErr w:type="spellStart"/>
      <w:r w:rsidRPr="00553EA1">
        <w:rPr>
          <w:sz w:val="28"/>
          <w:szCs w:val="28"/>
        </w:rPr>
        <w:t>Отводняването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става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основно</w:t>
      </w:r>
      <w:proofErr w:type="spellEnd"/>
      <w:r w:rsidRPr="00553EA1">
        <w:rPr>
          <w:sz w:val="28"/>
          <w:szCs w:val="28"/>
        </w:rPr>
        <w:t xml:space="preserve"> </w:t>
      </w:r>
      <w:proofErr w:type="spellStart"/>
      <w:r w:rsidRPr="00553EA1">
        <w:rPr>
          <w:sz w:val="28"/>
          <w:szCs w:val="28"/>
        </w:rPr>
        <w:t>от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рек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</w:t>
      </w:r>
      <w:proofErr w:type="spellEnd"/>
      <w:r>
        <w:rPr>
          <w:sz w:val="28"/>
          <w:szCs w:val="28"/>
          <w:lang w:val="bg-BG"/>
        </w:rPr>
        <w:t xml:space="preserve"> </w:t>
      </w:r>
      <w:r w:rsidRPr="00553EA1">
        <w:rPr>
          <w:sz w:val="28"/>
          <w:szCs w:val="28"/>
        </w:rPr>
        <w:t xml:space="preserve">и </w:t>
      </w:r>
      <w:proofErr w:type="spellStart"/>
      <w:r w:rsidRPr="00553EA1">
        <w:rPr>
          <w:sz w:val="28"/>
          <w:szCs w:val="28"/>
        </w:rPr>
        <w:t>притоците</w:t>
      </w:r>
      <w:proofErr w:type="spellEnd"/>
      <w:r w:rsidRPr="00553EA1">
        <w:rPr>
          <w:sz w:val="28"/>
          <w:szCs w:val="28"/>
        </w:rPr>
        <w:t xml:space="preserve"> и.</w:t>
      </w:r>
      <w:r>
        <w:rPr>
          <w:sz w:val="28"/>
          <w:szCs w:val="28"/>
          <w:lang w:val="bg-BG"/>
        </w:rPr>
        <w:t>Реките са маловодни с малки водосборни басейни, като имат снежно-дъждовен режим.Речния отток е непостоянен.</w:t>
      </w:r>
      <w:r w:rsidR="00FF044B">
        <w:rPr>
          <w:sz w:val="28"/>
          <w:szCs w:val="28"/>
          <w:lang w:val="bg-BG"/>
        </w:rPr>
        <w:t>Пълноводието е характерно само за пролетния сезон, в зависимост от топенето на снежната покривка и настъпването на валежния максимум.</w:t>
      </w:r>
      <w:r>
        <w:rPr>
          <w:sz w:val="28"/>
          <w:szCs w:val="28"/>
          <w:lang w:val="bg-BG"/>
        </w:rPr>
        <w:t>Водоснабдяв</w:t>
      </w:r>
      <w:r w:rsidR="00FF044B">
        <w:rPr>
          <w:sz w:val="28"/>
          <w:szCs w:val="28"/>
          <w:lang w:val="bg-BG"/>
        </w:rPr>
        <w:t>ането е предимно от месни водоиз</w:t>
      </w:r>
      <w:r>
        <w:rPr>
          <w:sz w:val="28"/>
          <w:szCs w:val="28"/>
          <w:lang w:val="bg-BG"/>
        </w:rPr>
        <w:t>точници</w:t>
      </w:r>
      <w:proofErr w:type="gramStart"/>
      <w:r>
        <w:rPr>
          <w:sz w:val="28"/>
          <w:szCs w:val="28"/>
          <w:lang w:val="bg-BG"/>
        </w:rPr>
        <w:t>..</w:t>
      </w:r>
      <w:proofErr w:type="gramEnd"/>
    </w:p>
    <w:p w:rsidR="00D44C6E" w:rsidRDefault="00D44C6E" w:rsidP="00D44C6E">
      <w:pPr>
        <w:ind w:firstLine="567"/>
        <w:rPr>
          <w:sz w:val="28"/>
          <w:szCs w:val="28"/>
          <w:lang w:val="bg-BG"/>
        </w:rPr>
      </w:pPr>
    </w:p>
    <w:p w:rsidR="00D44C6E" w:rsidRPr="005A735B" w:rsidRDefault="00D44C6E" w:rsidP="00D44C6E">
      <w:pPr>
        <w:ind w:firstLine="567"/>
        <w:rPr>
          <w:b/>
          <w:iCs/>
          <w:sz w:val="28"/>
          <w:szCs w:val="28"/>
          <w:lang w:val="ru-RU"/>
        </w:rPr>
      </w:pPr>
      <w:proofErr w:type="spellStart"/>
      <w:r w:rsidRPr="005A735B">
        <w:rPr>
          <w:b/>
          <w:iCs/>
          <w:sz w:val="28"/>
          <w:szCs w:val="28"/>
          <w:lang w:val="ru-RU"/>
        </w:rPr>
        <w:t>Състояние</w:t>
      </w:r>
      <w:proofErr w:type="spellEnd"/>
      <w:r w:rsidRPr="005A735B">
        <w:rPr>
          <w:b/>
          <w:iCs/>
          <w:sz w:val="28"/>
          <w:szCs w:val="28"/>
          <w:lang w:val="ru-RU"/>
        </w:rPr>
        <w:t xml:space="preserve"> на </w:t>
      </w:r>
      <w:proofErr w:type="spellStart"/>
      <w:r w:rsidRPr="005A735B">
        <w:rPr>
          <w:b/>
          <w:iCs/>
          <w:sz w:val="28"/>
          <w:szCs w:val="28"/>
          <w:lang w:val="ru-RU"/>
        </w:rPr>
        <w:t>водопроводната</w:t>
      </w:r>
      <w:proofErr w:type="spellEnd"/>
      <w:r w:rsidRPr="005A735B">
        <w:rPr>
          <w:b/>
          <w:iCs/>
          <w:sz w:val="28"/>
          <w:szCs w:val="28"/>
          <w:lang w:val="ru-RU"/>
        </w:rPr>
        <w:t xml:space="preserve"> мрежа</w:t>
      </w:r>
    </w:p>
    <w:p w:rsidR="00FF044B" w:rsidRDefault="00FF044B" w:rsidP="00D44C6E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Голяма част от водопроводната мрежа е изградена в периода 1954 – 1956г., като около 90% е етернит.Тя е с намалена надеждност и влошени експлоатационни качества.Честите аварии водят до нарушено водоподаване.Има високи загуби на вода и високи разходи за електроенергия и поддръжка.</w:t>
      </w:r>
    </w:p>
    <w:p w:rsidR="00FF044B" w:rsidRPr="00FF044B" w:rsidRDefault="00FF044B" w:rsidP="00D44C6E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Водоизточниците са в добро техническо и експлоатационно състояние.</w:t>
      </w:r>
    </w:p>
    <w:p w:rsidR="00D44C6E" w:rsidRDefault="00D44C6E" w:rsidP="00D44C6E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Общата дължина на довеждащите водопроводи и разпределителната водопроводна мрежа</w:t>
      </w:r>
      <w:r w:rsidR="00CE6749">
        <w:rPr>
          <w:sz w:val="28"/>
          <w:szCs w:val="28"/>
          <w:lang w:val="bg-BG"/>
        </w:rPr>
        <w:t xml:space="preserve"> е 97</w:t>
      </w:r>
      <w:r>
        <w:rPr>
          <w:sz w:val="28"/>
          <w:szCs w:val="28"/>
          <w:lang w:val="bg-BG"/>
        </w:rPr>
        <w:t xml:space="preserve">км, а дължината на канализационната мрежа </w:t>
      </w:r>
      <w:r w:rsidR="00CE6749">
        <w:rPr>
          <w:sz w:val="28"/>
          <w:szCs w:val="28"/>
          <w:lang w:val="bg-BG"/>
        </w:rPr>
        <w:t xml:space="preserve">4км – слабо развита от смесен тип – заедно се събират и отвеждат </w:t>
      </w:r>
      <w:proofErr w:type="spellStart"/>
      <w:r w:rsidR="00CE6749">
        <w:rPr>
          <w:sz w:val="28"/>
          <w:szCs w:val="28"/>
          <w:lang w:val="bg-BG"/>
        </w:rPr>
        <w:t>битово-фекалните</w:t>
      </w:r>
      <w:proofErr w:type="spellEnd"/>
      <w:r w:rsidR="00CE6749">
        <w:rPr>
          <w:sz w:val="28"/>
          <w:szCs w:val="28"/>
          <w:lang w:val="bg-BG"/>
        </w:rPr>
        <w:t>, производствено-отпадните и дъждовните води.</w:t>
      </w:r>
    </w:p>
    <w:p w:rsidR="00D44C6E" w:rsidRDefault="00D44C6E" w:rsidP="00D44C6E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Общия брой на водоизточниците (основни и резервни) е </w:t>
      </w:r>
      <w:r w:rsidR="00CE6749">
        <w:rPr>
          <w:sz w:val="28"/>
          <w:szCs w:val="28"/>
          <w:lang w:val="bg-BG"/>
        </w:rPr>
        <w:t>18</w:t>
      </w:r>
      <w:r>
        <w:rPr>
          <w:sz w:val="28"/>
          <w:szCs w:val="28"/>
          <w:lang w:val="bg-BG"/>
        </w:rPr>
        <w:t>бр.</w:t>
      </w:r>
    </w:p>
    <w:p w:rsidR="00D44C6E" w:rsidRDefault="00D44C6E" w:rsidP="00D44C6E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 брой водоеми – </w:t>
      </w:r>
      <w:r w:rsidR="00CE6749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бр.</w:t>
      </w:r>
    </w:p>
    <w:p w:rsidR="00D44C6E" w:rsidRPr="00051A61" w:rsidRDefault="00D44C6E" w:rsidP="00D44C6E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Общ брой водоснабдителни помпени станции – </w:t>
      </w:r>
      <w:r w:rsidR="00CE6749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бр.</w:t>
      </w:r>
    </w:p>
    <w:p w:rsidR="00D44C6E" w:rsidRPr="00051A61" w:rsidRDefault="00D44C6E" w:rsidP="00553EA1">
      <w:pPr>
        <w:ind w:firstLine="567"/>
        <w:rPr>
          <w:sz w:val="28"/>
          <w:szCs w:val="28"/>
          <w:lang w:val="bg-BG"/>
        </w:rPr>
      </w:pPr>
    </w:p>
    <w:p w:rsidR="00926254" w:rsidRDefault="00926254" w:rsidP="00926254">
      <w:pPr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ab/>
      </w:r>
      <w:r>
        <w:rPr>
          <w:color w:val="000000"/>
          <w:sz w:val="28"/>
          <w:szCs w:val="28"/>
          <w:lang w:val="bg-BG"/>
        </w:rPr>
        <w:tab/>
      </w:r>
    </w:p>
    <w:p w:rsidR="00926254" w:rsidRDefault="00926254" w:rsidP="00926254">
      <w:pPr>
        <w:rPr>
          <w:b/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ab/>
      </w:r>
      <w:r>
        <w:rPr>
          <w:b/>
          <w:color w:val="000000"/>
          <w:sz w:val="28"/>
          <w:szCs w:val="28"/>
          <w:lang w:val="bg-BG"/>
        </w:rPr>
        <w:t>Данни за дружеството  -  общо</w:t>
      </w:r>
    </w:p>
    <w:p w:rsidR="00926254" w:rsidRDefault="00926254" w:rsidP="00926254">
      <w:pPr>
        <w:rPr>
          <w:color w:val="000000"/>
          <w:sz w:val="28"/>
          <w:szCs w:val="28"/>
          <w:lang w:val="bg-BG"/>
        </w:rPr>
      </w:pPr>
    </w:p>
    <w:p w:rsidR="00926254" w:rsidRDefault="00926254" w:rsidP="00926254">
      <w:pPr>
        <w:ind w:firstLine="708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Довеждащи водопроводи (от водоизточник до напорен водоем)</w:t>
      </w:r>
    </w:p>
    <w:p w:rsidR="00926254" w:rsidRDefault="00926254" w:rsidP="009262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 xml:space="preserve">Общо довеждащи </w:t>
      </w:r>
      <w:r w:rsidR="00E3756A">
        <w:rPr>
          <w:color w:val="000000"/>
          <w:sz w:val="28"/>
          <w:szCs w:val="28"/>
          <w:lang w:val="bg-BG"/>
        </w:rPr>
        <w:t>801</w:t>
      </w:r>
      <w:r w:rsidR="00CE6749">
        <w:rPr>
          <w:color w:val="000000"/>
          <w:sz w:val="28"/>
          <w:szCs w:val="28"/>
          <w:lang w:val="bg-BG"/>
        </w:rPr>
        <w:t>км</w:t>
      </w:r>
      <w:r>
        <w:rPr>
          <w:color w:val="000000"/>
          <w:sz w:val="28"/>
          <w:szCs w:val="28"/>
          <w:lang w:val="bg-BG"/>
        </w:rPr>
        <w:t xml:space="preserve">, построени до 1977г. - </w:t>
      </w:r>
      <w:smartTag w:uri="urn:schemas-microsoft-com:office:smarttags" w:element="metricconverter">
        <w:smartTagPr>
          <w:attr w:name="ProductID" w:val="305518 метра"/>
        </w:smartTagPr>
        <w:r>
          <w:rPr>
            <w:color w:val="000000"/>
            <w:sz w:val="28"/>
            <w:szCs w:val="28"/>
            <w:lang w:val="bg-BG"/>
          </w:rPr>
          <w:t>305518 метра</w:t>
        </w:r>
      </w:smartTag>
      <w:r>
        <w:rPr>
          <w:color w:val="000000"/>
          <w:sz w:val="28"/>
          <w:szCs w:val="28"/>
          <w:lang w:val="bg-BG"/>
        </w:rPr>
        <w:t xml:space="preserve"> – 59,05% амортизирани</w:t>
      </w:r>
    </w:p>
    <w:p w:rsidR="0081200A" w:rsidRPr="0081200A" w:rsidRDefault="0081200A" w:rsidP="00926254">
      <w:pPr>
        <w:rPr>
          <w:color w:val="000000"/>
          <w:sz w:val="28"/>
          <w:szCs w:val="28"/>
        </w:rPr>
      </w:pPr>
    </w:p>
    <w:p w:rsidR="00926254" w:rsidRDefault="00926254" w:rsidP="00926254">
      <w:pPr>
        <w:ind w:firstLine="708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Разпределителни водопроводи (улични водопроводи)</w:t>
      </w:r>
    </w:p>
    <w:p w:rsidR="00926254" w:rsidRDefault="000A6A0B" w:rsidP="00926254">
      <w:pPr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        </w:t>
      </w:r>
      <w:r w:rsidR="00926254">
        <w:rPr>
          <w:color w:val="000000"/>
          <w:sz w:val="28"/>
          <w:szCs w:val="28"/>
          <w:lang w:val="bg-BG"/>
        </w:rPr>
        <w:t xml:space="preserve">Общо разпределителни </w:t>
      </w:r>
      <w:r w:rsidR="00E3756A">
        <w:rPr>
          <w:color w:val="000000"/>
          <w:sz w:val="28"/>
          <w:szCs w:val="28"/>
          <w:lang w:val="bg-BG"/>
        </w:rPr>
        <w:t>1411</w:t>
      </w:r>
      <w:r w:rsidR="00CE6749">
        <w:rPr>
          <w:color w:val="000000"/>
          <w:sz w:val="28"/>
          <w:szCs w:val="28"/>
          <w:lang w:val="bg-BG"/>
        </w:rPr>
        <w:t>км</w:t>
      </w:r>
      <w:r w:rsidR="00926254">
        <w:rPr>
          <w:color w:val="000000"/>
          <w:sz w:val="28"/>
          <w:szCs w:val="28"/>
          <w:lang w:val="bg-BG"/>
        </w:rPr>
        <w:t xml:space="preserve">, построени до 1977г. - </w:t>
      </w:r>
      <w:smartTag w:uri="urn:schemas-microsoft-com:office:smarttags" w:element="metricconverter">
        <w:smartTagPr>
          <w:attr w:name="ProductID" w:val="621414 метра"/>
        </w:smartTagPr>
        <w:r w:rsidR="00926254">
          <w:rPr>
            <w:color w:val="000000"/>
            <w:sz w:val="28"/>
            <w:szCs w:val="28"/>
            <w:lang w:val="bg-BG"/>
          </w:rPr>
          <w:t>621414 метра</w:t>
        </w:r>
      </w:smartTag>
      <w:r w:rsidR="00926254">
        <w:rPr>
          <w:color w:val="000000"/>
          <w:sz w:val="28"/>
          <w:szCs w:val="28"/>
          <w:lang w:val="bg-BG"/>
        </w:rPr>
        <w:t xml:space="preserve"> – 67,75% амортизирани.</w:t>
      </w:r>
    </w:p>
    <w:p w:rsidR="00926254" w:rsidRDefault="000A6A0B" w:rsidP="00926254">
      <w:pPr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        </w:t>
      </w:r>
      <w:r w:rsidR="00926254">
        <w:rPr>
          <w:color w:val="000000"/>
          <w:sz w:val="28"/>
          <w:szCs w:val="28"/>
          <w:lang w:val="bg-BG"/>
        </w:rPr>
        <w:t xml:space="preserve">Общо водопроводна мрежа </w:t>
      </w:r>
      <w:r w:rsidR="00CE6749">
        <w:rPr>
          <w:color w:val="000000"/>
          <w:sz w:val="28"/>
          <w:szCs w:val="28"/>
          <w:lang w:val="bg-BG"/>
        </w:rPr>
        <w:t>2</w:t>
      </w:r>
      <w:r w:rsidR="00E3756A">
        <w:rPr>
          <w:color w:val="000000"/>
          <w:sz w:val="28"/>
          <w:szCs w:val="28"/>
          <w:lang w:val="bg-BG"/>
        </w:rPr>
        <w:t>212</w:t>
      </w:r>
      <w:r w:rsidR="00CE6749">
        <w:rPr>
          <w:color w:val="000000"/>
          <w:sz w:val="28"/>
          <w:szCs w:val="28"/>
          <w:lang w:val="bg-BG"/>
        </w:rPr>
        <w:t>км</w:t>
      </w:r>
      <w:r w:rsidR="00926254">
        <w:rPr>
          <w:color w:val="000000"/>
          <w:sz w:val="28"/>
          <w:szCs w:val="28"/>
          <w:lang w:val="bg-BG"/>
        </w:rPr>
        <w:t xml:space="preserve">, построени до 1977г. - 926 </w:t>
      </w:r>
      <w:r w:rsidR="00CE6749">
        <w:rPr>
          <w:color w:val="000000"/>
          <w:sz w:val="28"/>
          <w:szCs w:val="28"/>
          <w:lang w:val="bg-BG"/>
        </w:rPr>
        <w:t>к</w:t>
      </w:r>
      <w:r w:rsidR="00926254">
        <w:rPr>
          <w:color w:val="000000"/>
          <w:sz w:val="28"/>
          <w:szCs w:val="28"/>
          <w:lang w:val="bg-BG"/>
        </w:rPr>
        <w:t>м – 64,61% амортизирани.</w:t>
      </w:r>
    </w:p>
    <w:p w:rsidR="00926254" w:rsidRDefault="00926254" w:rsidP="00926254">
      <w:pPr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ab/>
      </w:r>
      <w:r w:rsidR="00CE6749">
        <w:rPr>
          <w:color w:val="000000"/>
          <w:sz w:val="28"/>
          <w:szCs w:val="28"/>
          <w:lang w:val="bg-BG"/>
        </w:rPr>
        <w:t>Дължина на канализационната мрежа – 1</w:t>
      </w:r>
      <w:r w:rsidR="00E3756A">
        <w:rPr>
          <w:color w:val="000000"/>
          <w:sz w:val="28"/>
          <w:szCs w:val="28"/>
          <w:lang w:val="bg-BG"/>
        </w:rPr>
        <w:t>80</w:t>
      </w:r>
      <w:r w:rsidR="00CE6749">
        <w:rPr>
          <w:color w:val="000000"/>
          <w:sz w:val="28"/>
          <w:szCs w:val="28"/>
          <w:lang w:val="bg-BG"/>
        </w:rPr>
        <w:t>км.</w:t>
      </w:r>
    </w:p>
    <w:p w:rsidR="00926254" w:rsidRDefault="00926254" w:rsidP="00926254">
      <w:pPr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ab/>
        <w:t xml:space="preserve">Общия брой водоизточници е </w:t>
      </w:r>
      <w:r w:rsidR="00CE6749">
        <w:rPr>
          <w:color w:val="000000"/>
          <w:sz w:val="28"/>
          <w:szCs w:val="28"/>
          <w:lang w:val="bg-BG"/>
        </w:rPr>
        <w:t>446</w:t>
      </w:r>
      <w:r>
        <w:rPr>
          <w:color w:val="000000"/>
          <w:sz w:val="28"/>
          <w:szCs w:val="28"/>
          <w:lang w:val="bg-BG"/>
        </w:rPr>
        <w:t xml:space="preserve"> </w:t>
      </w:r>
      <w:r w:rsidR="00CE6749">
        <w:rPr>
          <w:color w:val="000000"/>
          <w:sz w:val="28"/>
          <w:szCs w:val="28"/>
          <w:lang w:val="bg-BG"/>
        </w:rPr>
        <w:t>бр.</w:t>
      </w:r>
    </w:p>
    <w:p w:rsidR="00BC5860" w:rsidRPr="00515E8C" w:rsidRDefault="00BC5860" w:rsidP="00BC5860">
      <w:pPr>
        <w:ind w:firstLine="709"/>
        <w:rPr>
          <w:sz w:val="28"/>
          <w:szCs w:val="28"/>
          <w:lang w:val="bg-BG"/>
        </w:rPr>
      </w:pPr>
      <w:r w:rsidRPr="00515E8C">
        <w:rPr>
          <w:sz w:val="28"/>
          <w:szCs w:val="28"/>
          <w:lang w:val="bg-BG"/>
        </w:rPr>
        <w:t xml:space="preserve">- каптажи – </w:t>
      </w:r>
      <w:r w:rsidR="00202F86" w:rsidRPr="00515E8C">
        <w:rPr>
          <w:sz w:val="28"/>
          <w:szCs w:val="28"/>
          <w:lang w:val="bg-BG"/>
        </w:rPr>
        <w:t>330</w:t>
      </w:r>
      <w:r w:rsidRPr="00515E8C">
        <w:rPr>
          <w:sz w:val="28"/>
          <w:szCs w:val="28"/>
          <w:lang w:val="bg-BG"/>
        </w:rPr>
        <w:t xml:space="preserve"> бр.</w:t>
      </w:r>
    </w:p>
    <w:p w:rsidR="00BC5860" w:rsidRPr="00515E8C" w:rsidRDefault="00BC5860" w:rsidP="00BC5860">
      <w:pPr>
        <w:ind w:firstLine="709"/>
        <w:rPr>
          <w:sz w:val="28"/>
          <w:szCs w:val="28"/>
          <w:lang w:val="bg-BG"/>
        </w:rPr>
      </w:pPr>
      <w:r w:rsidRPr="00515E8C">
        <w:rPr>
          <w:sz w:val="28"/>
          <w:szCs w:val="28"/>
          <w:lang w:val="bg-BG"/>
        </w:rPr>
        <w:t>- шахтови  кладенци – 50 бр.</w:t>
      </w:r>
    </w:p>
    <w:p w:rsidR="00BC5860" w:rsidRPr="00515E8C" w:rsidRDefault="00BC5860" w:rsidP="00BC5860">
      <w:pPr>
        <w:ind w:firstLine="709"/>
        <w:rPr>
          <w:sz w:val="28"/>
          <w:szCs w:val="28"/>
          <w:lang w:val="bg-BG"/>
        </w:rPr>
      </w:pPr>
      <w:r w:rsidRPr="00515E8C">
        <w:rPr>
          <w:sz w:val="28"/>
          <w:szCs w:val="28"/>
          <w:lang w:val="bg-BG"/>
        </w:rPr>
        <w:t>- дренажи – 58 бр.</w:t>
      </w:r>
    </w:p>
    <w:p w:rsidR="00BC5860" w:rsidRPr="00515E8C" w:rsidRDefault="00BC5860" w:rsidP="00BC5860">
      <w:pPr>
        <w:ind w:firstLine="709"/>
        <w:rPr>
          <w:sz w:val="28"/>
          <w:szCs w:val="28"/>
          <w:lang w:val="bg-BG"/>
        </w:rPr>
      </w:pPr>
      <w:r w:rsidRPr="00515E8C">
        <w:rPr>
          <w:sz w:val="28"/>
          <w:szCs w:val="28"/>
          <w:lang w:val="bg-BG"/>
        </w:rPr>
        <w:t>- дълбоко сондажни кладенци – 8 бр.</w:t>
      </w:r>
    </w:p>
    <w:p w:rsidR="00BC5860" w:rsidRDefault="00BC5860" w:rsidP="00926254">
      <w:pPr>
        <w:rPr>
          <w:color w:val="000000"/>
          <w:sz w:val="28"/>
          <w:szCs w:val="28"/>
          <w:lang w:val="bg-BG"/>
        </w:rPr>
      </w:pPr>
    </w:p>
    <w:p w:rsidR="00BC5860" w:rsidRDefault="00BC5860" w:rsidP="00926254">
      <w:pPr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ab/>
        <w:t>Общ брой водоснабдителни системи – 159бр.;</w:t>
      </w:r>
    </w:p>
    <w:p w:rsidR="00BC5860" w:rsidRDefault="00BC5860" w:rsidP="00BC5860">
      <w:pPr>
        <w:ind w:firstLine="708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Общ брой канализационни системи – 4бр.;</w:t>
      </w:r>
    </w:p>
    <w:p w:rsidR="00CE6749" w:rsidRDefault="00BC5860" w:rsidP="00BC5860">
      <w:pPr>
        <w:ind w:left="-180" w:firstLine="888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lastRenderedPageBreak/>
        <w:t>Общ брой водоснабдителни п</w:t>
      </w:r>
      <w:r w:rsidR="00CE6749">
        <w:rPr>
          <w:color w:val="000000"/>
          <w:sz w:val="28"/>
          <w:szCs w:val="28"/>
          <w:lang w:val="bg-BG"/>
        </w:rPr>
        <w:t>омпени станции – 169 бр</w:t>
      </w:r>
      <w:r>
        <w:rPr>
          <w:color w:val="000000"/>
          <w:sz w:val="28"/>
          <w:szCs w:val="28"/>
          <w:lang w:val="bg-BG"/>
        </w:rPr>
        <w:t>.</w:t>
      </w:r>
      <w:r w:rsidR="00CE6749">
        <w:rPr>
          <w:color w:val="000000"/>
          <w:sz w:val="28"/>
          <w:szCs w:val="28"/>
          <w:lang w:val="bg-BG"/>
        </w:rPr>
        <w:t>;</w:t>
      </w:r>
    </w:p>
    <w:p w:rsidR="00CE6749" w:rsidRDefault="00BC5860" w:rsidP="00CE6749">
      <w:pPr>
        <w:ind w:left="-180" w:firstLine="888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Общ брой </w:t>
      </w:r>
      <w:r w:rsidR="00CE6749">
        <w:rPr>
          <w:color w:val="000000"/>
          <w:sz w:val="28"/>
          <w:szCs w:val="28"/>
          <w:lang w:val="bg-BG"/>
        </w:rPr>
        <w:t>водоеми – 1</w:t>
      </w:r>
      <w:r>
        <w:rPr>
          <w:color w:val="000000"/>
          <w:sz w:val="28"/>
          <w:szCs w:val="28"/>
          <w:lang w:val="bg-BG"/>
        </w:rPr>
        <w:t>82</w:t>
      </w:r>
      <w:r w:rsidR="00CE6749">
        <w:rPr>
          <w:color w:val="000000"/>
          <w:sz w:val="28"/>
          <w:szCs w:val="28"/>
          <w:lang w:val="bg-BG"/>
        </w:rPr>
        <w:t xml:space="preserve"> бр</w:t>
      </w:r>
      <w:r>
        <w:rPr>
          <w:color w:val="000000"/>
          <w:sz w:val="28"/>
          <w:szCs w:val="28"/>
          <w:lang w:val="bg-BG"/>
        </w:rPr>
        <w:t>.</w:t>
      </w:r>
      <w:r w:rsidR="00CE6749">
        <w:rPr>
          <w:color w:val="000000"/>
          <w:sz w:val="28"/>
          <w:szCs w:val="28"/>
          <w:lang w:val="bg-BG"/>
        </w:rPr>
        <w:t>;</w:t>
      </w:r>
    </w:p>
    <w:p w:rsidR="00926254" w:rsidRDefault="00926254" w:rsidP="00CE6749">
      <w:pPr>
        <w:rPr>
          <w:color w:val="000000"/>
          <w:sz w:val="28"/>
          <w:szCs w:val="28"/>
          <w:lang w:val="bg-BG"/>
        </w:rPr>
      </w:pPr>
    </w:p>
    <w:p w:rsidR="00BE32F4" w:rsidRPr="00632FB0" w:rsidRDefault="00926254" w:rsidP="00632FB0">
      <w:pPr>
        <w:ind w:left="-180" w:firstLine="888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В района на напорните водоеми, осигу</w:t>
      </w:r>
      <w:r w:rsidR="00BE32F4">
        <w:rPr>
          <w:color w:val="000000"/>
          <w:sz w:val="28"/>
          <w:szCs w:val="28"/>
          <w:lang w:val="bg-BG"/>
        </w:rPr>
        <w:t xml:space="preserve">ряващи вода за град Търговище </w:t>
      </w:r>
      <w:r w:rsidR="00EF6092">
        <w:rPr>
          <w:color w:val="000000"/>
          <w:sz w:val="28"/>
          <w:szCs w:val="28"/>
          <w:lang w:val="bg-BG"/>
        </w:rPr>
        <w:t>работи</w:t>
      </w:r>
      <w:r>
        <w:rPr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color w:val="000000"/>
          <w:sz w:val="28"/>
          <w:szCs w:val="28"/>
          <w:lang w:val="bg-BG"/>
        </w:rPr>
        <w:t>Микрофилтрационна</w:t>
      </w:r>
      <w:proofErr w:type="spellEnd"/>
      <w:r>
        <w:rPr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color w:val="000000"/>
          <w:sz w:val="28"/>
          <w:szCs w:val="28"/>
          <w:lang w:val="bg-BG"/>
        </w:rPr>
        <w:t>озонаторна</w:t>
      </w:r>
      <w:proofErr w:type="spellEnd"/>
      <w:r>
        <w:rPr>
          <w:color w:val="000000"/>
          <w:sz w:val="28"/>
          <w:szCs w:val="28"/>
          <w:lang w:val="bg-BG"/>
        </w:rPr>
        <w:t xml:space="preserve"> станция, тя обработва водата, която постъпва от язовир “Тича”. Проектният капацитет на МФОС е 400 </w:t>
      </w:r>
      <w:r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  <w:lang w:val="bg-BG"/>
        </w:rPr>
        <w:t>/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  <w:lang w:val="bg-BG"/>
        </w:rPr>
        <w:t xml:space="preserve"> .</w:t>
      </w:r>
    </w:p>
    <w:p w:rsidR="00BE32F4" w:rsidRPr="00BE32F4" w:rsidRDefault="00632FB0" w:rsidP="00BE32F4">
      <w:pPr>
        <w:ind w:left="-180" w:firstLine="8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g-BG"/>
        </w:rPr>
        <w:t xml:space="preserve">Дружеството поддържа и експлоатира и обект </w:t>
      </w:r>
      <w:r w:rsidR="00620980">
        <w:rPr>
          <w:color w:val="000000"/>
          <w:sz w:val="28"/>
          <w:szCs w:val="28"/>
          <w:lang w:val="bg-BG"/>
        </w:rPr>
        <w:t xml:space="preserve">ПСПВ Ястребино, тя </w:t>
      </w:r>
      <w:r w:rsidR="00BE32F4">
        <w:rPr>
          <w:color w:val="000000"/>
          <w:sz w:val="28"/>
          <w:szCs w:val="28"/>
          <w:lang w:val="bg-BG"/>
        </w:rPr>
        <w:t xml:space="preserve">е изградена през 1985г. и реконструирана през 2002г. Тя обработва водата която постъпва от яз.Ястребино. Проектния и капацитет е 120 </w:t>
      </w:r>
      <w:r w:rsidR="00BE32F4">
        <w:rPr>
          <w:color w:val="000000"/>
          <w:sz w:val="28"/>
          <w:szCs w:val="28"/>
        </w:rPr>
        <w:t>l</w:t>
      </w:r>
      <w:r w:rsidR="00BE32F4">
        <w:rPr>
          <w:color w:val="000000"/>
          <w:sz w:val="28"/>
          <w:szCs w:val="28"/>
          <w:lang w:val="bg-BG"/>
        </w:rPr>
        <w:t>/</w:t>
      </w:r>
      <w:r w:rsidR="00BE32F4">
        <w:rPr>
          <w:color w:val="000000"/>
          <w:sz w:val="28"/>
          <w:szCs w:val="28"/>
        </w:rPr>
        <w:t>s</w:t>
      </w:r>
      <w:r w:rsidR="00BE32F4">
        <w:rPr>
          <w:color w:val="000000"/>
          <w:sz w:val="28"/>
          <w:szCs w:val="28"/>
          <w:lang w:val="bg-BG"/>
        </w:rPr>
        <w:t xml:space="preserve">. Характерна е с двустъпалната технологична схема с бързи пясъчни филтри – първи пясъчен филтър </w:t>
      </w:r>
      <w:r w:rsidR="009F4E70">
        <w:rPr>
          <w:color w:val="000000"/>
          <w:sz w:val="28"/>
          <w:szCs w:val="28"/>
          <w:lang w:val="bg-BG"/>
        </w:rPr>
        <w:t xml:space="preserve">зареден с кварцов пясък </w:t>
      </w:r>
      <w:proofErr w:type="spellStart"/>
      <w:r w:rsidR="009F4E70">
        <w:rPr>
          <w:color w:val="000000"/>
          <w:sz w:val="28"/>
          <w:szCs w:val="28"/>
          <w:lang w:val="bg-BG"/>
        </w:rPr>
        <w:t>оманганен</w:t>
      </w:r>
      <w:proofErr w:type="spellEnd"/>
      <w:r w:rsidR="009F4E70">
        <w:rPr>
          <w:color w:val="000000"/>
          <w:sz w:val="28"/>
          <w:szCs w:val="28"/>
          <w:lang w:val="bg-BG"/>
        </w:rPr>
        <w:t xml:space="preserve"> с калиев перманганат и втори пясъчен филтър зареден с 50% кварцов пясък и 50% гранулиран активен въглен.</w:t>
      </w:r>
    </w:p>
    <w:p w:rsidR="00926254" w:rsidRDefault="00202F86" w:rsidP="00926254">
      <w:pPr>
        <w:ind w:left="-180" w:firstLine="888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Дружеството експлоатира две пречиствателни станции за отпадни води:</w:t>
      </w:r>
    </w:p>
    <w:p w:rsidR="00202F86" w:rsidRPr="00202F86" w:rsidRDefault="00926254" w:rsidP="00632FB0">
      <w:pPr>
        <w:ind w:firstLine="708"/>
        <w:rPr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ПСОВ</w:t>
      </w:r>
      <w:r w:rsidR="00BC5860">
        <w:rPr>
          <w:color w:val="000000"/>
          <w:sz w:val="28"/>
          <w:szCs w:val="28"/>
          <w:lang w:val="bg-BG"/>
        </w:rPr>
        <w:t xml:space="preserve"> Търговище</w:t>
      </w:r>
      <w:r>
        <w:rPr>
          <w:color w:val="000000"/>
          <w:sz w:val="28"/>
          <w:szCs w:val="28"/>
          <w:lang w:val="bg-BG"/>
        </w:rPr>
        <w:t xml:space="preserve"> –</w:t>
      </w:r>
      <w:r w:rsidR="00202F86">
        <w:rPr>
          <w:color w:val="000000"/>
          <w:sz w:val="28"/>
          <w:szCs w:val="28"/>
          <w:lang w:val="bg-BG"/>
        </w:rPr>
        <w:t xml:space="preserve"> </w:t>
      </w:r>
      <w:r w:rsidR="00202F86" w:rsidRPr="00202F86">
        <w:rPr>
          <w:sz w:val="28"/>
          <w:szCs w:val="28"/>
          <w:lang w:val="bg-BG"/>
        </w:rPr>
        <w:t xml:space="preserve">оразмерена за 62 460 е.ж. въз основа на очаквания поток отпадъчни води и техния състав за проектната 2022 г.. Тя отвежда отпадъчните води на населението от гр. Търговище, кв. Въбел, промишлени предприятия и търговски обекти като приема отпадъчните води от канализационната мрежа на населеното място и след редица етапи на третиране (пречистване) </w:t>
      </w:r>
      <w:proofErr w:type="spellStart"/>
      <w:r w:rsidR="00202F86" w:rsidRPr="00202F86">
        <w:rPr>
          <w:sz w:val="28"/>
          <w:szCs w:val="28"/>
          <w:lang w:val="bg-BG"/>
        </w:rPr>
        <w:t>зауства</w:t>
      </w:r>
      <w:proofErr w:type="spellEnd"/>
      <w:r w:rsidR="00202F86" w:rsidRPr="00202F86">
        <w:rPr>
          <w:sz w:val="28"/>
          <w:szCs w:val="28"/>
          <w:lang w:val="bg-BG"/>
        </w:rPr>
        <w:t xml:space="preserve"> вече пречистената вода в повърхностен воден обект р. Врана</w:t>
      </w:r>
      <w:r w:rsidR="00202F86" w:rsidRPr="009B3BD8">
        <w:rPr>
          <w:sz w:val="24"/>
          <w:szCs w:val="24"/>
          <w:lang w:val="bg-BG"/>
        </w:rPr>
        <w:t>.</w:t>
      </w:r>
      <w:r w:rsidR="00202F86" w:rsidRPr="00202F86">
        <w:rPr>
          <w:sz w:val="28"/>
          <w:szCs w:val="28"/>
          <w:lang w:val="bg-BG"/>
        </w:rPr>
        <w:t>Пречи</w:t>
      </w:r>
      <w:r w:rsidR="00031C7A">
        <w:rPr>
          <w:sz w:val="28"/>
          <w:szCs w:val="28"/>
          <w:lang w:val="bg-BG"/>
        </w:rPr>
        <w:t xml:space="preserve">стването е механично-биологично и </w:t>
      </w:r>
      <w:proofErr w:type="spellStart"/>
      <w:r w:rsidR="00031C7A">
        <w:rPr>
          <w:sz w:val="28"/>
          <w:szCs w:val="28"/>
          <w:lang w:val="bg-BG"/>
        </w:rPr>
        <w:t>третично</w:t>
      </w:r>
      <w:proofErr w:type="spellEnd"/>
      <w:r w:rsidR="00031C7A">
        <w:rPr>
          <w:sz w:val="28"/>
          <w:szCs w:val="28"/>
          <w:lang w:val="bg-BG"/>
        </w:rPr>
        <w:t>.</w:t>
      </w:r>
    </w:p>
    <w:p w:rsidR="00926254" w:rsidRDefault="00202F86" w:rsidP="00D220D6">
      <w:pPr>
        <w:ind w:firstLine="708"/>
        <w:rPr>
          <w:sz w:val="28"/>
          <w:szCs w:val="28"/>
          <w:lang w:val="bg-BG"/>
        </w:rPr>
      </w:pPr>
      <w:r w:rsidRPr="00202F86">
        <w:rPr>
          <w:sz w:val="28"/>
          <w:szCs w:val="28"/>
          <w:lang w:val="bg-BG"/>
        </w:rPr>
        <w:t>ПСОВ Попово - построена по</w:t>
      </w:r>
      <w:r w:rsidRPr="00202F86">
        <w:rPr>
          <w:color w:val="000000"/>
          <w:sz w:val="28"/>
          <w:szCs w:val="28"/>
          <w:bdr w:val="none" w:sz="0" w:space="0" w:color="auto" w:frame="1"/>
          <w:lang w:val="bg-BG" w:eastAsia="bg-BG"/>
        </w:rPr>
        <w:t xml:space="preserve"> Финансираща програма ISPA на ЕС/МОСВ. Изпълнена е в периода от юни 2007 г. до декември 2009 г. Въведена е в експлоатация на 29 март 2010 год. </w:t>
      </w:r>
      <w:proofErr w:type="spellStart"/>
      <w:proofErr w:type="gramStart"/>
      <w:r w:rsidRPr="00202F86">
        <w:rPr>
          <w:sz w:val="28"/>
          <w:szCs w:val="28"/>
        </w:rPr>
        <w:t>Пречиствателна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станция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за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отпадни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води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град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Попово</w:t>
      </w:r>
      <w:proofErr w:type="spellEnd"/>
      <w:r w:rsidRPr="00202F86">
        <w:rPr>
          <w:sz w:val="28"/>
          <w:szCs w:val="28"/>
        </w:rPr>
        <w:t xml:space="preserve"> (ПСОВ</w:t>
      </w:r>
      <w:r w:rsidRPr="00202F86">
        <w:rPr>
          <w:sz w:val="28"/>
          <w:szCs w:val="28"/>
          <w:lang w:val="bg-BG"/>
        </w:rPr>
        <w:t xml:space="preserve"> гр.</w:t>
      </w:r>
      <w:proofErr w:type="gramEnd"/>
      <w:r w:rsidRPr="00202F86">
        <w:rPr>
          <w:sz w:val="28"/>
          <w:szCs w:val="28"/>
          <w:lang w:val="bg-BG"/>
        </w:rPr>
        <w:t xml:space="preserve"> </w:t>
      </w:r>
      <w:proofErr w:type="spellStart"/>
      <w:r w:rsidRPr="00202F86">
        <w:rPr>
          <w:sz w:val="28"/>
          <w:szCs w:val="28"/>
        </w:rPr>
        <w:t>Попово</w:t>
      </w:r>
      <w:proofErr w:type="spellEnd"/>
      <w:r w:rsidRPr="00202F86">
        <w:rPr>
          <w:sz w:val="28"/>
          <w:szCs w:val="28"/>
        </w:rPr>
        <w:t xml:space="preserve">) е </w:t>
      </w:r>
      <w:proofErr w:type="spellStart"/>
      <w:r w:rsidRPr="00202F86">
        <w:rPr>
          <w:sz w:val="28"/>
          <w:szCs w:val="28"/>
        </w:rPr>
        <w:t>разположена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на</w:t>
      </w:r>
      <w:proofErr w:type="spellEnd"/>
      <w:r w:rsidRPr="00202F86">
        <w:rPr>
          <w:sz w:val="28"/>
          <w:szCs w:val="28"/>
        </w:rPr>
        <w:t xml:space="preserve"> 7 </w:t>
      </w:r>
      <w:proofErr w:type="spellStart"/>
      <w:r w:rsidRPr="00202F86">
        <w:rPr>
          <w:sz w:val="28"/>
          <w:szCs w:val="28"/>
        </w:rPr>
        <w:t>км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от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град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Попово</w:t>
      </w:r>
      <w:proofErr w:type="spellEnd"/>
      <w:r w:rsidRPr="00202F86">
        <w:rPr>
          <w:sz w:val="28"/>
          <w:szCs w:val="28"/>
        </w:rPr>
        <w:t xml:space="preserve"> в </w:t>
      </w:r>
      <w:proofErr w:type="spellStart"/>
      <w:r w:rsidRPr="00202F86">
        <w:rPr>
          <w:sz w:val="28"/>
          <w:szCs w:val="28"/>
        </w:rPr>
        <w:t>землището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село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Кардам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северният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бряг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река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Черни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Лом</w:t>
      </w:r>
      <w:proofErr w:type="spellEnd"/>
      <w:r w:rsidRPr="00202F86">
        <w:rPr>
          <w:sz w:val="28"/>
          <w:szCs w:val="28"/>
        </w:rPr>
        <w:t xml:space="preserve">. </w:t>
      </w:r>
      <w:proofErr w:type="spellStart"/>
      <w:r w:rsidRPr="00202F86">
        <w:rPr>
          <w:sz w:val="28"/>
          <w:szCs w:val="28"/>
        </w:rPr>
        <w:t>Станцията</w:t>
      </w:r>
      <w:proofErr w:type="spellEnd"/>
      <w:r w:rsidRPr="00202F86">
        <w:rPr>
          <w:sz w:val="28"/>
          <w:szCs w:val="28"/>
        </w:rPr>
        <w:t xml:space="preserve"> е </w:t>
      </w:r>
      <w:proofErr w:type="spellStart"/>
      <w:r w:rsidRPr="00202F86">
        <w:rPr>
          <w:sz w:val="28"/>
          <w:szCs w:val="28"/>
        </w:rPr>
        <w:t>предназначена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за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пречистването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смесени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отпадни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води</w:t>
      </w:r>
      <w:proofErr w:type="spellEnd"/>
      <w:r w:rsidRPr="00202F86">
        <w:rPr>
          <w:sz w:val="28"/>
          <w:szCs w:val="28"/>
        </w:rPr>
        <w:t xml:space="preserve"> (</w:t>
      </w:r>
      <w:proofErr w:type="spellStart"/>
      <w:r w:rsidRPr="00202F86">
        <w:rPr>
          <w:sz w:val="28"/>
          <w:szCs w:val="28"/>
        </w:rPr>
        <w:t>битови</w:t>
      </w:r>
      <w:proofErr w:type="spellEnd"/>
      <w:r w:rsidRPr="00202F86">
        <w:rPr>
          <w:sz w:val="28"/>
          <w:szCs w:val="28"/>
        </w:rPr>
        <w:t>,</w:t>
      </w:r>
      <w:r w:rsidRPr="00202F86">
        <w:rPr>
          <w:sz w:val="28"/>
          <w:szCs w:val="28"/>
          <w:lang w:val="bg-BG"/>
        </w:rPr>
        <w:t xml:space="preserve"> </w:t>
      </w:r>
      <w:proofErr w:type="spellStart"/>
      <w:r w:rsidRPr="00202F86">
        <w:rPr>
          <w:sz w:val="28"/>
          <w:szCs w:val="28"/>
        </w:rPr>
        <w:t>индустриални</w:t>
      </w:r>
      <w:proofErr w:type="spellEnd"/>
      <w:r w:rsidRPr="00202F86">
        <w:rPr>
          <w:sz w:val="28"/>
          <w:szCs w:val="28"/>
        </w:rPr>
        <w:t xml:space="preserve"> и </w:t>
      </w:r>
      <w:proofErr w:type="spellStart"/>
      <w:r w:rsidRPr="00202F86">
        <w:rPr>
          <w:sz w:val="28"/>
          <w:szCs w:val="28"/>
        </w:rPr>
        <w:t>дъждовни</w:t>
      </w:r>
      <w:proofErr w:type="spellEnd"/>
      <w:r w:rsidRPr="00202F86">
        <w:rPr>
          <w:sz w:val="28"/>
          <w:szCs w:val="28"/>
        </w:rPr>
        <w:t xml:space="preserve">) </w:t>
      </w:r>
      <w:proofErr w:type="spellStart"/>
      <w:r w:rsidRPr="00202F86">
        <w:rPr>
          <w:sz w:val="28"/>
          <w:szCs w:val="28"/>
        </w:rPr>
        <w:t>до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степен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позволяваща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заустването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им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във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водоприемника</w:t>
      </w:r>
      <w:proofErr w:type="spellEnd"/>
      <w:r w:rsidRPr="00202F86">
        <w:rPr>
          <w:sz w:val="28"/>
          <w:szCs w:val="28"/>
        </w:rPr>
        <w:t xml:space="preserve"> - </w:t>
      </w:r>
      <w:proofErr w:type="spellStart"/>
      <w:r w:rsidRPr="00202F86">
        <w:rPr>
          <w:sz w:val="28"/>
          <w:szCs w:val="28"/>
        </w:rPr>
        <w:t>река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Черни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Лом</w:t>
      </w:r>
      <w:proofErr w:type="spellEnd"/>
      <w:r w:rsidRPr="00202F86">
        <w:rPr>
          <w:sz w:val="28"/>
          <w:szCs w:val="28"/>
        </w:rPr>
        <w:t xml:space="preserve">. </w:t>
      </w:r>
      <w:proofErr w:type="spellStart"/>
      <w:r w:rsidRPr="00202F86">
        <w:rPr>
          <w:sz w:val="28"/>
          <w:szCs w:val="28"/>
        </w:rPr>
        <w:t>За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отвеждането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отпадните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води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от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града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до</w:t>
      </w:r>
      <w:proofErr w:type="spellEnd"/>
      <w:r w:rsidRPr="00202F86">
        <w:rPr>
          <w:sz w:val="28"/>
          <w:szCs w:val="28"/>
        </w:rPr>
        <w:t xml:space="preserve"> ПСОВ е </w:t>
      </w:r>
      <w:proofErr w:type="spellStart"/>
      <w:r w:rsidRPr="00202F86">
        <w:rPr>
          <w:sz w:val="28"/>
          <w:szCs w:val="28"/>
        </w:rPr>
        <w:t>построен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колектор</w:t>
      </w:r>
      <w:proofErr w:type="spellEnd"/>
      <w:r w:rsidRPr="00202F86">
        <w:rPr>
          <w:sz w:val="28"/>
          <w:szCs w:val="28"/>
        </w:rPr>
        <w:t xml:space="preserve"> с </w:t>
      </w:r>
      <w:proofErr w:type="spellStart"/>
      <w:r w:rsidRPr="00202F86">
        <w:rPr>
          <w:sz w:val="28"/>
          <w:szCs w:val="28"/>
        </w:rPr>
        <w:t>дължина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от</w:t>
      </w:r>
      <w:proofErr w:type="spellEnd"/>
      <w:r w:rsidRPr="00202F86">
        <w:rPr>
          <w:sz w:val="28"/>
          <w:szCs w:val="28"/>
        </w:rPr>
        <w:t xml:space="preserve"> 9 </w:t>
      </w:r>
      <w:proofErr w:type="spellStart"/>
      <w:r w:rsidRPr="00202F86">
        <w:rPr>
          <w:sz w:val="28"/>
          <w:szCs w:val="28"/>
        </w:rPr>
        <w:t>км</w:t>
      </w:r>
      <w:proofErr w:type="spellEnd"/>
      <w:r w:rsidRPr="00202F86">
        <w:rPr>
          <w:sz w:val="28"/>
          <w:szCs w:val="28"/>
        </w:rPr>
        <w:t>.</w:t>
      </w:r>
      <w:r w:rsidRPr="00202F86">
        <w:rPr>
          <w:color w:val="000000"/>
          <w:sz w:val="28"/>
          <w:szCs w:val="28"/>
          <w:bdr w:val="none" w:sz="0" w:space="0" w:color="auto" w:frame="1"/>
          <w:lang w:val="bg-BG" w:eastAsia="bg-BG"/>
        </w:rPr>
        <w:t xml:space="preserve">Тя </w:t>
      </w:r>
      <w:r w:rsidRPr="00202F86">
        <w:rPr>
          <w:sz w:val="28"/>
          <w:szCs w:val="28"/>
        </w:rPr>
        <w:t xml:space="preserve">е </w:t>
      </w:r>
      <w:proofErr w:type="spellStart"/>
      <w:r w:rsidRPr="00202F86">
        <w:rPr>
          <w:sz w:val="28"/>
          <w:szCs w:val="28"/>
        </w:rPr>
        <w:t>проектирана</w:t>
      </w:r>
      <w:proofErr w:type="spellEnd"/>
      <w:r w:rsidRPr="00202F86">
        <w:rPr>
          <w:sz w:val="28"/>
          <w:szCs w:val="28"/>
        </w:rPr>
        <w:t xml:space="preserve"> </w:t>
      </w:r>
      <w:proofErr w:type="spellStart"/>
      <w:r w:rsidRPr="00202F86">
        <w:rPr>
          <w:sz w:val="28"/>
          <w:szCs w:val="28"/>
        </w:rPr>
        <w:t>за</w:t>
      </w:r>
      <w:proofErr w:type="spellEnd"/>
      <w:r w:rsidRPr="00202F86">
        <w:rPr>
          <w:sz w:val="28"/>
          <w:szCs w:val="28"/>
        </w:rPr>
        <w:t xml:space="preserve"> 37 720 </w:t>
      </w:r>
      <w:r w:rsidRPr="00202F86">
        <w:rPr>
          <w:sz w:val="28"/>
          <w:szCs w:val="28"/>
          <w:lang w:val="bg-BG"/>
        </w:rPr>
        <w:t>е.ж. Пречистването е механично-биологично</w:t>
      </w:r>
      <w:r w:rsidR="00031C7A">
        <w:rPr>
          <w:sz w:val="28"/>
          <w:szCs w:val="28"/>
          <w:lang w:val="bg-BG"/>
        </w:rPr>
        <w:t xml:space="preserve"> и </w:t>
      </w:r>
      <w:proofErr w:type="spellStart"/>
      <w:r w:rsidR="00031C7A">
        <w:rPr>
          <w:sz w:val="28"/>
          <w:szCs w:val="28"/>
          <w:lang w:val="bg-BG"/>
        </w:rPr>
        <w:t>третично</w:t>
      </w:r>
      <w:proofErr w:type="spellEnd"/>
      <w:r w:rsidRPr="00202F86">
        <w:rPr>
          <w:sz w:val="28"/>
          <w:szCs w:val="28"/>
          <w:lang w:val="bg-BG"/>
        </w:rPr>
        <w:t>.</w:t>
      </w:r>
    </w:p>
    <w:p w:rsidR="00D220D6" w:rsidRPr="00D220D6" w:rsidRDefault="00D220D6" w:rsidP="00D220D6">
      <w:pPr>
        <w:ind w:firstLine="708"/>
        <w:rPr>
          <w:sz w:val="28"/>
          <w:szCs w:val="28"/>
          <w:lang w:val="bg-BG"/>
        </w:rPr>
      </w:pPr>
    </w:p>
    <w:p w:rsidR="00926254" w:rsidRDefault="00926254" w:rsidP="00926254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Съобразявайки се с външната среда в която оперира “В и К” ООД гр.Търговище, могат да се направят следните изводи:</w:t>
      </w:r>
    </w:p>
    <w:p w:rsidR="00926254" w:rsidRDefault="00926254" w:rsidP="00926254">
      <w:pPr>
        <w:ind w:firstLine="708"/>
        <w:rPr>
          <w:sz w:val="28"/>
          <w:szCs w:val="28"/>
          <w:lang w:val="bg-BG"/>
        </w:rPr>
      </w:pPr>
    </w:p>
    <w:p w:rsidR="00926254" w:rsidRDefault="00926254" w:rsidP="00926254">
      <w:pPr>
        <w:ind w:left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разпределението  на  водните  ресурси  в областта е неравномерно,   </w:t>
      </w:r>
    </w:p>
    <w:p w:rsidR="00926254" w:rsidRDefault="00926254" w:rsidP="009262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както в сезонен така и в годишен аспект;</w:t>
      </w:r>
    </w:p>
    <w:p w:rsidR="00926254" w:rsidRDefault="00926254" w:rsidP="00926254">
      <w:pPr>
        <w:ind w:left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 w:rsidR="00F84589">
        <w:rPr>
          <w:snapToGrid w:val="0"/>
          <w:sz w:val="28"/>
          <w:szCs w:val="28"/>
          <w:lang w:val="bg-BG"/>
        </w:rPr>
        <w:t xml:space="preserve"> </w:t>
      </w:r>
      <w:r>
        <w:rPr>
          <w:snapToGrid w:val="0"/>
          <w:sz w:val="28"/>
          <w:szCs w:val="28"/>
          <w:lang w:val="bg-BG"/>
        </w:rPr>
        <w:t>на обслужваната територия през последните години съществув</w:t>
      </w:r>
      <w:r>
        <w:rPr>
          <w:sz w:val="28"/>
          <w:szCs w:val="28"/>
          <w:lang w:val="bg-BG"/>
        </w:rPr>
        <w:t>а устойчива тенденция на намаляване дебита – до пресъхване на местните повърхностни водоизточници, поради което има недостиг  на  води  с  питейни  качества  и  целогодишен   или  сезонен    режим   на   водоснабдяване   в  много  населени    места  в  общини Омуртаг и Антоново;</w:t>
      </w:r>
    </w:p>
    <w:p w:rsidR="00926254" w:rsidRDefault="00926254" w:rsidP="00926254">
      <w:pPr>
        <w:ind w:left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 w:rsidR="00F84589">
        <w:rPr>
          <w:snapToGrid w:val="0"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решаване на този проблем е необходимо да се разработи и приеме цялостна концепция и се осигурят инвестиции за реализацията й;</w:t>
      </w:r>
    </w:p>
    <w:p w:rsidR="00926254" w:rsidRDefault="00926254" w:rsidP="00926254">
      <w:pPr>
        <w:ind w:left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висока степен на амортизация на водопроводните мрежи и високо         </w:t>
      </w:r>
    </w:p>
    <w:p w:rsidR="00926254" w:rsidRDefault="00926254" w:rsidP="0092625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ниво на загубите на вода в тях;</w:t>
      </w:r>
    </w:p>
    <w:p w:rsidR="00926254" w:rsidRDefault="00926254" w:rsidP="00926254">
      <w:pPr>
        <w:ind w:left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големи разходи за дейността ;</w:t>
      </w:r>
    </w:p>
    <w:p w:rsidR="00926254" w:rsidRDefault="00926254" w:rsidP="00926254">
      <w:pPr>
        <w:ind w:left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ниски доходи на населението;</w:t>
      </w:r>
    </w:p>
    <w:p w:rsidR="00926254" w:rsidRDefault="00926254" w:rsidP="00926254">
      <w:pPr>
        <w:ind w:left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не  са  предприети  конкретни  мерки  за  субсидиране  на цената на </w:t>
      </w:r>
    </w:p>
    <w:p w:rsidR="00926254" w:rsidRDefault="00926254" w:rsidP="00926254">
      <w:pPr>
        <w:ind w:left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водата за социално-слабите потребители;</w:t>
      </w:r>
    </w:p>
    <w:p w:rsidR="00926254" w:rsidRDefault="00926254" w:rsidP="00926254">
      <w:pPr>
        <w:autoSpaceDE w:val="0"/>
        <w:autoSpaceDN w:val="0"/>
        <w:adjustRightInd w:val="0"/>
        <w:ind w:left="720"/>
        <w:rPr>
          <w:snapToGrid w:val="0"/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големи различия в качеството и ефективността на водоснабдителните системи по общини. Изключително скъпи, неефективни и не работещи решения в общините Омуртаг и Антоново. </w:t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Тези изводи  налагат насоките за работа да се съобразят с динамичната промяна на външната среда, преоценка на техническите решения за водоснабдяване в новите условия.</w:t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Рационалното използване на производствените мощности,  ефективност  на основната и страничната ни дейност са основни моменти в работата на ръководството на дружеството.</w:t>
      </w:r>
    </w:p>
    <w:p w:rsidR="00EF6092" w:rsidRDefault="00EF6092" w:rsidP="00926254">
      <w:pPr>
        <w:ind w:firstLine="720"/>
        <w:rPr>
          <w:sz w:val="28"/>
          <w:szCs w:val="28"/>
          <w:lang w:val="bg-BG"/>
        </w:rPr>
      </w:pPr>
    </w:p>
    <w:p w:rsidR="00EF6092" w:rsidRDefault="00EF6092" w:rsidP="00EF6092">
      <w:pPr>
        <w:ind w:firstLine="708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Данните за подадените водни количества по общини, са както следва:</w:t>
      </w:r>
    </w:p>
    <w:p w:rsidR="00EF6092" w:rsidRDefault="00EF6092" w:rsidP="00EF6092">
      <w:pPr>
        <w:ind w:firstLine="708"/>
        <w:rPr>
          <w:color w:val="000000"/>
          <w:sz w:val="28"/>
          <w:szCs w:val="28"/>
          <w:lang w:val="bg-BG"/>
        </w:rPr>
      </w:pPr>
    </w:p>
    <w:p w:rsidR="00EF6092" w:rsidRPr="00441A6A" w:rsidRDefault="00EF6092" w:rsidP="00441A6A">
      <w:pPr>
        <w:rPr>
          <w:color w:val="000000"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/>
        </w:rPr>
        <w:t>Община Търговище</w:t>
      </w:r>
      <w:r w:rsidR="00F0776F">
        <w:rPr>
          <w:sz w:val="28"/>
          <w:szCs w:val="28"/>
          <w:lang w:val="bg-BG"/>
        </w:rPr>
        <w:t xml:space="preserve"> – подадена вода - </w:t>
      </w:r>
      <w:r w:rsidR="008D236E">
        <w:rPr>
          <w:sz w:val="28"/>
          <w:szCs w:val="28"/>
        </w:rPr>
        <w:t>1964</w:t>
      </w:r>
      <w:r>
        <w:rPr>
          <w:sz w:val="28"/>
          <w:szCs w:val="28"/>
          <w:lang w:val="bg-BG"/>
        </w:rPr>
        <w:t xml:space="preserve"> х</w:t>
      </w:r>
      <w:r w:rsidR="00F0776F">
        <w:rPr>
          <w:sz w:val="28"/>
          <w:szCs w:val="28"/>
          <w:lang w:val="bg-BG"/>
        </w:rPr>
        <w:t>ил</w:t>
      </w:r>
      <w:r>
        <w:rPr>
          <w:sz w:val="28"/>
          <w:szCs w:val="28"/>
          <w:lang w:val="bg-BG"/>
        </w:rPr>
        <w:t>.м</w:t>
      </w:r>
      <w:r>
        <w:rPr>
          <w:sz w:val="28"/>
          <w:szCs w:val="28"/>
          <w:vertAlign w:val="superscript"/>
          <w:lang w:val="bg-BG"/>
        </w:rPr>
        <w:t>3</w:t>
      </w:r>
      <w:r w:rsidR="00F0776F">
        <w:rPr>
          <w:sz w:val="28"/>
          <w:szCs w:val="28"/>
          <w:vertAlign w:val="superscript"/>
          <w:lang w:val="bg-BG"/>
        </w:rPr>
        <w:t xml:space="preserve"> </w:t>
      </w:r>
      <w:r w:rsidR="00F0776F">
        <w:rPr>
          <w:sz w:val="28"/>
          <w:szCs w:val="28"/>
          <w:lang w:val="bg-BG"/>
        </w:rPr>
        <w:t xml:space="preserve">- </w:t>
      </w:r>
      <w:r w:rsidR="00441A6A" w:rsidRPr="00441A6A">
        <w:rPr>
          <w:color w:val="000000"/>
          <w:sz w:val="28"/>
          <w:szCs w:val="28"/>
          <w:lang w:val="bg-BG" w:eastAsia="bg-BG"/>
        </w:rPr>
        <w:t>59.86</w:t>
      </w:r>
      <w:r>
        <w:rPr>
          <w:sz w:val="28"/>
          <w:szCs w:val="28"/>
          <w:lang w:val="bg-BG"/>
        </w:rPr>
        <w:t xml:space="preserve">%   от </w:t>
      </w:r>
      <w:proofErr w:type="spellStart"/>
      <w:r>
        <w:rPr>
          <w:sz w:val="28"/>
          <w:szCs w:val="28"/>
        </w:rPr>
        <w:t>подадената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Дружеството</w:t>
      </w:r>
    </w:p>
    <w:p w:rsidR="00CD085A" w:rsidRPr="00D220D6" w:rsidRDefault="00EF6092" w:rsidP="00D220D6">
      <w:pPr>
        <w:ind w:firstLine="567"/>
        <w:rPr>
          <w:sz w:val="28"/>
          <w:szCs w:val="28"/>
          <w:lang w:val="bg-BG"/>
        </w:rPr>
      </w:pPr>
      <w:r w:rsidRPr="002203FC">
        <w:rPr>
          <w:sz w:val="28"/>
          <w:szCs w:val="28"/>
          <w:lang w:val="bg-BG"/>
        </w:rPr>
        <w:t>Град Търговище – подадена вода –</w:t>
      </w:r>
      <w:r>
        <w:rPr>
          <w:sz w:val="28"/>
          <w:szCs w:val="28"/>
          <w:lang w:val="bg-BG"/>
        </w:rPr>
        <w:t xml:space="preserve"> </w:t>
      </w:r>
      <w:r w:rsidR="008D236E">
        <w:rPr>
          <w:sz w:val="28"/>
          <w:szCs w:val="28"/>
        </w:rPr>
        <w:t>1512</w:t>
      </w:r>
      <w:r w:rsidRPr="002203F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х.м</w:t>
      </w:r>
      <w:r>
        <w:rPr>
          <w:sz w:val="28"/>
          <w:szCs w:val="28"/>
          <w:vertAlign w:val="superscript"/>
          <w:lang w:val="bg-BG"/>
        </w:rPr>
        <w:t>3</w:t>
      </w:r>
      <w:r>
        <w:rPr>
          <w:sz w:val="28"/>
          <w:szCs w:val="28"/>
          <w:lang w:val="bg-BG"/>
        </w:rPr>
        <w:t xml:space="preserve"> -  </w:t>
      </w:r>
      <w:r w:rsidR="00441A6A">
        <w:rPr>
          <w:sz w:val="28"/>
          <w:szCs w:val="28"/>
        </w:rPr>
        <w:t>76</w:t>
      </w:r>
      <w:r w:rsidR="00C43891">
        <w:rPr>
          <w:sz w:val="28"/>
          <w:szCs w:val="28"/>
          <w:lang w:val="bg-BG"/>
        </w:rPr>
        <w:t>,</w:t>
      </w:r>
      <w:r w:rsidR="00441A6A">
        <w:rPr>
          <w:sz w:val="28"/>
          <w:szCs w:val="28"/>
        </w:rPr>
        <w:t>99</w:t>
      </w:r>
      <w:r w:rsidR="00F0776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%   от  подадената за Общината и </w:t>
      </w:r>
      <w:r w:rsidR="00441A6A">
        <w:rPr>
          <w:sz w:val="28"/>
          <w:szCs w:val="28"/>
        </w:rPr>
        <w:t>46,8</w:t>
      </w:r>
      <w:r>
        <w:rPr>
          <w:sz w:val="28"/>
          <w:szCs w:val="28"/>
          <w:lang w:val="bg-BG"/>
        </w:rPr>
        <w:t xml:space="preserve"> % от общо подадената за Дружеството.</w:t>
      </w:r>
    </w:p>
    <w:p w:rsidR="00DA67F2" w:rsidRDefault="00DA67F2" w:rsidP="00F0776F">
      <w:pPr>
        <w:ind w:left="567"/>
        <w:rPr>
          <w:b/>
          <w:sz w:val="28"/>
          <w:szCs w:val="28"/>
          <w:lang w:val="bg-BG"/>
        </w:rPr>
      </w:pPr>
    </w:p>
    <w:p w:rsidR="00EF6092" w:rsidRDefault="00EF6092" w:rsidP="00F0776F">
      <w:pPr>
        <w:ind w:left="567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Община Омуртаг</w:t>
      </w:r>
      <w:r w:rsidR="00F0776F">
        <w:rPr>
          <w:sz w:val="28"/>
          <w:szCs w:val="28"/>
          <w:lang w:val="bg-BG"/>
        </w:rPr>
        <w:t xml:space="preserve"> – подадена вода – </w:t>
      </w:r>
      <w:r w:rsidR="008D236E">
        <w:rPr>
          <w:sz w:val="28"/>
          <w:szCs w:val="28"/>
        </w:rPr>
        <w:t>261</w:t>
      </w:r>
      <w:r>
        <w:rPr>
          <w:sz w:val="28"/>
          <w:szCs w:val="28"/>
          <w:lang w:val="bg-BG"/>
        </w:rPr>
        <w:t xml:space="preserve"> х.м</w:t>
      </w:r>
      <w:r>
        <w:rPr>
          <w:sz w:val="28"/>
          <w:szCs w:val="28"/>
          <w:vertAlign w:val="superscript"/>
          <w:lang w:val="bg-BG"/>
        </w:rPr>
        <w:t>3</w:t>
      </w:r>
      <w:r w:rsidR="00F0776F">
        <w:rPr>
          <w:sz w:val="28"/>
          <w:szCs w:val="28"/>
          <w:lang w:val="bg-BG"/>
        </w:rPr>
        <w:t xml:space="preserve"> </w:t>
      </w:r>
      <w:r w:rsidR="00441A6A">
        <w:rPr>
          <w:sz w:val="28"/>
          <w:szCs w:val="28"/>
          <w:lang w:val="bg-BG"/>
        </w:rPr>
        <w:t>–</w:t>
      </w:r>
      <w:r w:rsidR="00F0776F">
        <w:rPr>
          <w:sz w:val="28"/>
          <w:szCs w:val="28"/>
          <w:lang w:val="bg-BG"/>
        </w:rPr>
        <w:t xml:space="preserve"> </w:t>
      </w:r>
      <w:r w:rsidR="00441A6A">
        <w:rPr>
          <w:sz w:val="28"/>
          <w:szCs w:val="28"/>
        </w:rPr>
        <w:t>7,95</w:t>
      </w:r>
      <w:r w:rsidR="00F0776F">
        <w:rPr>
          <w:sz w:val="28"/>
          <w:szCs w:val="28"/>
          <w:lang w:val="bg-BG"/>
        </w:rPr>
        <w:t xml:space="preserve"> % от подадената за </w:t>
      </w:r>
      <w:r>
        <w:rPr>
          <w:sz w:val="28"/>
          <w:szCs w:val="28"/>
          <w:lang w:val="bg-BG"/>
        </w:rPr>
        <w:t>Дружеството</w:t>
      </w:r>
      <w:r w:rsidR="00F0776F">
        <w:rPr>
          <w:sz w:val="28"/>
          <w:szCs w:val="28"/>
          <w:lang w:val="bg-BG"/>
        </w:rPr>
        <w:t>.</w:t>
      </w:r>
    </w:p>
    <w:p w:rsidR="00EF6092" w:rsidRDefault="00EF6092" w:rsidP="00F0776F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Град Омуртаг – подадена вода - </w:t>
      </w:r>
      <w:r w:rsidR="008D236E">
        <w:rPr>
          <w:sz w:val="28"/>
          <w:szCs w:val="28"/>
        </w:rPr>
        <w:t>153</w:t>
      </w:r>
      <w:r>
        <w:rPr>
          <w:sz w:val="28"/>
          <w:szCs w:val="28"/>
          <w:lang w:val="bg-BG"/>
        </w:rPr>
        <w:t xml:space="preserve"> хил.м</w:t>
      </w:r>
      <w:r>
        <w:rPr>
          <w:sz w:val="28"/>
          <w:szCs w:val="28"/>
          <w:vertAlign w:val="superscript"/>
          <w:lang w:val="bg-BG"/>
        </w:rPr>
        <w:t>3</w:t>
      </w:r>
      <w:r>
        <w:rPr>
          <w:sz w:val="28"/>
          <w:szCs w:val="28"/>
          <w:lang w:val="bg-BG"/>
        </w:rPr>
        <w:t xml:space="preserve"> – </w:t>
      </w:r>
      <w:r w:rsidR="00441A6A">
        <w:rPr>
          <w:sz w:val="28"/>
          <w:szCs w:val="28"/>
        </w:rPr>
        <w:t>58,62</w:t>
      </w:r>
      <w:r>
        <w:rPr>
          <w:sz w:val="28"/>
          <w:szCs w:val="28"/>
          <w:lang w:val="bg-BG"/>
        </w:rPr>
        <w:t xml:space="preserve"> % от подадената за Района и </w:t>
      </w:r>
      <w:r w:rsidR="00441A6A">
        <w:rPr>
          <w:sz w:val="28"/>
          <w:szCs w:val="28"/>
        </w:rPr>
        <w:t>4,66</w:t>
      </w:r>
      <w:r>
        <w:rPr>
          <w:sz w:val="28"/>
          <w:szCs w:val="28"/>
          <w:lang w:val="bg-BG"/>
        </w:rPr>
        <w:t xml:space="preserve"> % от общо подадената за дружеството.</w:t>
      </w:r>
    </w:p>
    <w:p w:rsidR="00DA67F2" w:rsidRDefault="00DA67F2" w:rsidP="00F0776F">
      <w:pPr>
        <w:ind w:left="567"/>
        <w:rPr>
          <w:b/>
          <w:sz w:val="28"/>
          <w:szCs w:val="28"/>
          <w:lang w:val="bg-BG"/>
        </w:rPr>
      </w:pPr>
    </w:p>
    <w:p w:rsidR="00EF6092" w:rsidRDefault="00EF6092" w:rsidP="00F0776F">
      <w:pPr>
        <w:ind w:left="567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Община Антоново</w:t>
      </w:r>
      <w:r w:rsidR="00F0776F">
        <w:rPr>
          <w:sz w:val="28"/>
          <w:szCs w:val="28"/>
          <w:lang w:val="bg-BG"/>
        </w:rPr>
        <w:t xml:space="preserve"> – подадена вода </w:t>
      </w:r>
      <w:r>
        <w:rPr>
          <w:sz w:val="28"/>
          <w:szCs w:val="28"/>
          <w:lang w:val="bg-BG"/>
        </w:rPr>
        <w:t xml:space="preserve">– </w:t>
      </w:r>
      <w:r w:rsidR="008D236E">
        <w:rPr>
          <w:sz w:val="28"/>
          <w:szCs w:val="28"/>
        </w:rPr>
        <w:t>84</w:t>
      </w:r>
      <w:r>
        <w:rPr>
          <w:sz w:val="28"/>
          <w:szCs w:val="28"/>
          <w:lang w:val="bg-BG"/>
        </w:rPr>
        <w:t xml:space="preserve"> х</w:t>
      </w:r>
      <w:r w:rsidR="008E18DC">
        <w:rPr>
          <w:sz w:val="28"/>
          <w:szCs w:val="28"/>
          <w:lang w:val="bg-BG"/>
        </w:rPr>
        <w:t>ил</w:t>
      </w:r>
      <w:r>
        <w:rPr>
          <w:sz w:val="28"/>
          <w:szCs w:val="28"/>
          <w:lang w:val="bg-BG"/>
        </w:rPr>
        <w:t>.м</w:t>
      </w:r>
      <w:r>
        <w:rPr>
          <w:sz w:val="28"/>
          <w:szCs w:val="28"/>
          <w:vertAlign w:val="superscript"/>
          <w:lang w:val="bg-BG"/>
        </w:rPr>
        <w:t>3</w:t>
      </w:r>
      <w:r w:rsidR="00F0776F">
        <w:rPr>
          <w:sz w:val="28"/>
          <w:szCs w:val="28"/>
          <w:lang w:val="bg-BG"/>
        </w:rPr>
        <w:t xml:space="preserve"> - </w:t>
      </w:r>
      <w:r w:rsidR="00AE62F7">
        <w:rPr>
          <w:sz w:val="28"/>
          <w:szCs w:val="28"/>
          <w:lang w:val="bg-BG"/>
        </w:rPr>
        <w:t>2,</w:t>
      </w:r>
      <w:r w:rsidR="00441A6A">
        <w:rPr>
          <w:sz w:val="28"/>
          <w:szCs w:val="28"/>
        </w:rPr>
        <w:t>56</w:t>
      </w:r>
      <w:r w:rsidR="00F0776F">
        <w:rPr>
          <w:sz w:val="28"/>
          <w:szCs w:val="28"/>
          <w:lang w:val="bg-BG"/>
        </w:rPr>
        <w:t xml:space="preserve"> % </w:t>
      </w:r>
      <w:r>
        <w:rPr>
          <w:sz w:val="28"/>
          <w:szCs w:val="28"/>
          <w:lang w:val="bg-BG"/>
        </w:rPr>
        <w:t>от подадената за Дружеството</w:t>
      </w:r>
    </w:p>
    <w:p w:rsidR="00AE62F7" w:rsidRDefault="00EF6092" w:rsidP="00DA67F2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Град Антоново – подадена вода - </w:t>
      </w:r>
      <w:r w:rsidR="008D236E">
        <w:rPr>
          <w:sz w:val="28"/>
          <w:szCs w:val="28"/>
        </w:rPr>
        <w:t>37</w:t>
      </w:r>
      <w:r>
        <w:rPr>
          <w:sz w:val="28"/>
          <w:szCs w:val="28"/>
          <w:lang w:val="bg-BG"/>
        </w:rPr>
        <w:t xml:space="preserve"> хил.м</w:t>
      </w:r>
      <w:r>
        <w:rPr>
          <w:sz w:val="28"/>
          <w:szCs w:val="28"/>
          <w:vertAlign w:val="superscript"/>
          <w:lang w:val="bg-BG"/>
        </w:rPr>
        <w:t>3</w:t>
      </w:r>
      <w:r>
        <w:rPr>
          <w:sz w:val="28"/>
          <w:szCs w:val="28"/>
          <w:lang w:val="bg-BG"/>
        </w:rPr>
        <w:t xml:space="preserve"> – </w:t>
      </w:r>
      <w:r w:rsidR="00632FB0">
        <w:rPr>
          <w:sz w:val="28"/>
          <w:szCs w:val="28"/>
          <w:lang w:val="bg-BG"/>
        </w:rPr>
        <w:t>4</w:t>
      </w:r>
      <w:r w:rsidR="00441A6A">
        <w:rPr>
          <w:sz w:val="28"/>
          <w:szCs w:val="28"/>
        </w:rPr>
        <w:t>4,05</w:t>
      </w:r>
      <w:r>
        <w:rPr>
          <w:sz w:val="28"/>
          <w:szCs w:val="28"/>
          <w:lang w:val="bg-BG"/>
        </w:rPr>
        <w:t xml:space="preserve"> % от подадената за Общината и 1.</w:t>
      </w:r>
      <w:r w:rsidR="00441A6A">
        <w:rPr>
          <w:sz w:val="28"/>
          <w:szCs w:val="28"/>
        </w:rPr>
        <w:t>1</w:t>
      </w:r>
      <w:r w:rsidR="00632FB0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 % от общо подадената за Дружеството.</w:t>
      </w:r>
    </w:p>
    <w:p w:rsidR="00DA67F2" w:rsidRDefault="00DA67F2" w:rsidP="00F0776F">
      <w:pPr>
        <w:ind w:left="567"/>
        <w:rPr>
          <w:b/>
          <w:sz w:val="28"/>
          <w:szCs w:val="28"/>
          <w:lang w:val="bg-BG"/>
        </w:rPr>
      </w:pPr>
    </w:p>
    <w:p w:rsidR="00AE62F7" w:rsidRDefault="00557F54" w:rsidP="00F0776F">
      <w:pPr>
        <w:ind w:left="567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Район Попово</w:t>
      </w:r>
      <w:r w:rsidR="00F0776F">
        <w:rPr>
          <w:sz w:val="28"/>
          <w:szCs w:val="28"/>
          <w:lang w:val="bg-BG"/>
        </w:rPr>
        <w:t xml:space="preserve"> – </w:t>
      </w:r>
      <w:r w:rsidR="00F0776F">
        <w:rPr>
          <w:sz w:val="28"/>
          <w:szCs w:val="28"/>
          <w:lang w:val="bg-BG"/>
        </w:rPr>
        <w:tab/>
        <w:t xml:space="preserve">подадена вода – </w:t>
      </w:r>
      <w:r w:rsidR="008D236E">
        <w:rPr>
          <w:sz w:val="28"/>
          <w:szCs w:val="28"/>
        </w:rPr>
        <w:t>972</w:t>
      </w:r>
      <w:r w:rsidR="00AE62F7">
        <w:rPr>
          <w:sz w:val="28"/>
          <w:szCs w:val="28"/>
          <w:lang w:val="bg-BG"/>
        </w:rPr>
        <w:t xml:space="preserve"> хил.м</w:t>
      </w:r>
      <w:r w:rsidR="00AE62F7">
        <w:rPr>
          <w:sz w:val="28"/>
          <w:szCs w:val="28"/>
          <w:vertAlign w:val="superscript"/>
          <w:lang w:val="bg-BG"/>
        </w:rPr>
        <w:t>3</w:t>
      </w:r>
      <w:r w:rsidR="00F0776F">
        <w:rPr>
          <w:sz w:val="28"/>
          <w:szCs w:val="28"/>
          <w:lang w:val="bg-BG"/>
        </w:rPr>
        <w:t xml:space="preserve"> </w:t>
      </w:r>
      <w:r w:rsidR="00441A6A">
        <w:rPr>
          <w:sz w:val="28"/>
          <w:szCs w:val="28"/>
          <w:lang w:val="bg-BG"/>
        </w:rPr>
        <w:t>–</w:t>
      </w:r>
      <w:r w:rsidR="00F0776F">
        <w:rPr>
          <w:sz w:val="28"/>
          <w:szCs w:val="28"/>
          <w:lang w:val="bg-BG"/>
        </w:rPr>
        <w:t xml:space="preserve"> </w:t>
      </w:r>
      <w:r w:rsidR="00AE62F7">
        <w:rPr>
          <w:sz w:val="28"/>
          <w:szCs w:val="28"/>
          <w:lang w:val="bg-BG"/>
        </w:rPr>
        <w:t>2</w:t>
      </w:r>
      <w:r w:rsidR="00441A6A">
        <w:rPr>
          <w:sz w:val="28"/>
          <w:szCs w:val="28"/>
        </w:rPr>
        <w:t>9,63</w:t>
      </w:r>
      <w:r w:rsidR="00F0776F">
        <w:rPr>
          <w:sz w:val="28"/>
          <w:szCs w:val="28"/>
          <w:lang w:val="bg-BG"/>
        </w:rPr>
        <w:t xml:space="preserve"> % от </w:t>
      </w:r>
      <w:r w:rsidR="00AE62F7">
        <w:rPr>
          <w:sz w:val="28"/>
          <w:szCs w:val="28"/>
          <w:lang w:val="bg-BG"/>
        </w:rPr>
        <w:t>подадената за Дружеството</w:t>
      </w:r>
    </w:p>
    <w:p w:rsidR="00AE62F7" w:rsidRDefault="00AE62F7" w:rsidP="00F0776F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Град </w:t>
      </w:r>
      <w:r w:rsidR="00557F54">
        <w:rPr>
          <w:sz w:val="28"/>
          <w:szCs w:val="28"/>
          <w:lang w:val="bg-BG"/>
        </w:rPr>
        <w:t>Попово</w:t>
      </w:r>
      <w:r>
        <w:rPr>
          <w:sz w:val="28"/>
          <w:szCs w:val="28"/>
          <w:lang w:val="bg-BG"/>
        </w:rPr>
        <w:t xml:space="preserve"> – подадена вода - </w:t>
      </w:r>
      <w:r w:rsidR="008D236E">
        <w:rPr>
          <w:sz w:val="28"/>
          <w:szCs w:val="28"/>
        </w:rPr>
        <w:t>387</w:t>
      </w:r>
      <w:r>
        <w:rPr>
          <w:sz w:val="28"/>
          <w:szCs w:val="28"/>
          <w:lang w:val="bg-BG"/>
        </w:rPr>
        <w:t xml:space="preserve"> хил.м</w:t>
      </w:r>
      <w:r>
        <w:rPr>
          <w:sz w:val="28"/>
          <w:szCs w:val="28"/>
          <w:vertAlign w:val="superscript"/>
          <w:lang w:val="bg-BG"/>
        </w:rPr>
        <w:t>3</w:t>
      </w:r>
      <w:r>
        <w:rPr>
          <w:sz w:val="28"/>
          <w:szCs w:val="28"/>
          <w:lang w:val="bg-BG"/>
        </w:rPr>
        <w:t xml:space="preserve"> – </w:t>
      </w:r>
      <w:r w:rsidR="00441A6A">
        <w:rPr>
          <w:sz w:val="28"/>
          <w:szCs w:val="28"/>
        </w:rPr>
        <w:t>39,81</w:t>
      </w:r>
      <w:r>
        <w:rPr>
          <w:sz w:val="28"/>
          <w:szCs w:val="28"/>
          <w:lang w:val="bg-BG"/>
        </w:rPr>
        <w:t xml:space="preserve"> % от подадената за </w:t>
      </w:r>
      <w:r w:rsidR="00557F54">
        <w:rPr>
          <w:sz w:val="28"/>
          <w:szCs w:val="28"/>
          <w:lang w:val="bg-BG"/>
        </w:rPr>
        <w:t>Района</w:t>
      </w:r>
      <w:r>
        <w:rPr>
          <w:sz w:val="28"/>
          <w:szCs w:val="28"/>
          <w:lang w:val="bg-BG"/>
        </w:rPr>
        <w:t xml:space="preserve"> и </w:t>
      </w:r>
      <w:r w:rsidR="00DA67F2">
        <w:rPr>
          <w:sz w:val="28"/>
          <w:szCs w:val="28"/>
          <w:lang w:val="bg-BG"/>
        </w:rPr>
        <w:t>1</w:t>
      </w:r>
      <w:proofErr w:type="spellStart"/>
      <w:r w:rsidR="00441A6A">
        <w:rPr>
          <w:sz w:val="28"/>
          <w:szCs w:val="28"/>
        </w:rPr>
        <w:t>1</w:t>
      </w:r>
      <w:proofErr w:type="spellEnd"/>
      <w:r w:rsidR="004B391C">
        <w:rPr>
          <w:sz w:val="28"/>
          <w:szCs w:val="28"/>
          <w:lang w:val="bg-BG"/>
        </w:rPr>
        <w:t>,</w:t>
      </w:r>
      <w:r w:rsidR="00441A6A">
        <w:rPr>
          <w:sz w:val="28"/>
          <w:szCs w:val="28"/>
        </w:rPr>
        <w:t>80</w:t>
      </w:r>
      <w:r>
        <w:rPr>
          <w:sz w:val="28"/>
          <w:szCs w:val="28"/>
          <w:lang w:val="bg-BG"/>
        </w:rPr>
        <w:t xml:space="preserve">  % от общо подадената за Дружеството.</w:t>
      </w:r>
    </w:p>
    <w:p w:rsidR="00557F54" w:rsidRDefault="00557F54" w:rsidP="00DA67F2">
      <w:pPr>
        <w:ind w:firstLine="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Град Опака – подадена вода - </w:t>
      </w:r>
      <w:r w:rsidR="008D236E" w:rsidRPr="008D236E">
        <w:rPr>
          <w:sz w:val="28"/>
          <w:szCs w:val="28"/>
          <w:lang w:val="bg-BG"/>
        </w:rPr>
        <w:t>134</w:t>
      </w:r>
      <w:r>
        <w:rPr>
          <w:sz w:val="28"/>
          <w:szCs w:val="28"/>
          <w:lang w:val="bg-BG"/>
        </w:rPr>
        <w:t xml:space="preserve"> хил.м</w:t>
      </w:r>
      <w:r>
        <w:rPr>
          <w:sz w:val="28"/>
          <w:szCs w:val="28"/>
          <w:vertAlign w:val="superscript"/>
          <w:lang w:val="bg-BG"/>
        </w:rPr>
        <w:t>3</w:t>
      </w:r>
      <w:r>
        <w:rPr>
          <w:sz w:val="28"/>
          <w:szCs w:val="28"/>
          <w:lang w:val="bg-BG"/>
        </w:rPr>
        <w:t xml:space="preserve"> – </w:t>
      </w:r>
      <w:r w:rsidR="00441A6A">
        <w:rPr>
          <w:sz w:val="28"/>
          <w:szCs w:val="28"/>
        </w:rPr>
        <w:t>13,79</w:t>
      </w:r>
      <w:r>
        <w:rPr>
          <w:sz w:val="28"/>
          <w:szCs w:val="28"/>
          <w:lang w:val="bg-BG"/>
        </w:rPr>
        <w:t xml:space="preserve"> % от подадената за Района и </w:t>
      </w:r>
      <w:r w:rsidR="00441A6A">
        <w:rPr>
          <w:sz w:val="28"/>
          <w:szCs w:val="28"/>
        </w:rPr>
        <w:t>4,08</w:t>
      </w:r>
      <w:r>
        <w:rPr>
          <w:sz w:val="28"/>
          <w:szCs w:val="28"/>
          <w:lang w:val="bg-BG"/>
        </w:rPr>
        <w:t xml:space="preserve">  % от общо подадената за Дружеството.</w:t>
      </w:r>
    </w:p>
    <w:p w:rsidR="00557F54" w:rsidRDefault="00557F54" w:rsidP="00AE62F7">
      <w:pPr>
        <w:ind w:firstLine="708"/>
        <w:rPr>
          <w:sz w:val="28"/>
          <w:szCs w:val="28"/>
          <w:lang w:val="bg-BG"/>
        </w:rPr>
      </w:pPr>
    </w:p>
    <w:p w:rsidR="00AE62F7" w:rsidRDefault="00AE62F7" w:rsidP="005939A2">
      <w:pPr>
        <w:ind w:firstLine="708"/>
        <w:rPr>
          <w:sz w:val="28"/>
          <w:szCs w:val="28"/>
          <w:lang w:val="bg-BG"/>
        </w:rPr>
      </w:pPr>
    </w:p>
    <w:p w:rsidR="00A57BD9" w:rsidRDefault="00A57BD9" w:rsidP="00D220D6">
      <w:pPr>
        <w:rPr>
          <w:sz w:val="28"/>
          <w:szCs w:val="28"/>
          <w:lang w:val="bg-BG"/>
        </w:rPr>
      </w:pPr>
    </w:p>
    <w:p w:rsidR="00D220D6" w:rsidRDefault="00D220D6" w:rsidP="00D220D6">
      <w:pPr>
        <w:rPr>
          <w:sz w:val="28"/>
          <w:szCs w:val="28"/>
          <w:lang w:val="bg-BG"/>
        </w:rPr>
      </w:pPr>
    </w:p>
    <w:p w:rsidR="00D220D6" w:rsidRDefault="00D220D6" w:rsidP="00D220D6">
      <w:pPr>
        <w:rPr>
          <w:sz w:val="28"/>
          <w:szCs w:val="28"/>
          <w:lang w:val="bg-BG"/>
        </w:rPr>
      </w:pPr>
    </w:p>
    <w:p w:rsidR="00D220D6" w:rsidRDefault="00D220D6" w:rsidP="00D220D6">
      <w:pPr>
        <w:rPr>
          <w:sz w:val="28"/>
          <w:szCs w:val="28"/>
          <w:lang w:val="bg-BG"/>
        </w:rPr>
      </w:pPr>
    </w:p>
    <w:p w:rsidR="00926254" w:rsidRDefault="00926254" w:rsidP="0092625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2. Финансово-икономически показатели на дружеството </w:t>
      </w:r>
      <w:r w:rsidR="005A735B">
        <w:rPr>
          <w:b/>
          <w:sz w:val="28"/>
          <w:szCs w:val="28"/>
          <w:lang w:val="bg-BG"/>
        </w:rPr>
        <w:t>към 3</w:t>
      </w:r>
      <w:r w:rsidR="009C2467">
        <w:rPr>
          <w:b/>
          <w:sz w:val="28"/>
          <w:szCs w:val="28"/>
          <w:lang w:val="bg-BG"/>
        </w:rPr>
        <w:t>1</w:t>
      </w:r>
      <w:r w:rsidR="005A50E1">
        <w:rPr>
          <w:b/>
          <w:sz w:val="28"/>
          <w:szCs w:val="28"/>
          <w:lang w:val="bg-BG"/>
        </w:rPr>
        <w:t>.</w:t>
      </w:r>
      <w:r w:rsidR="00D10DD3">
        <w:rPr>
          <w:b/>
          <w:sz w:val="28"/>
          <w:szCs w:val="28"/>
          <w:lang w:val="bg-BG"/>
        </w:rPr>
        <w:t>03</w:t>
      </w:r>
      <w:r w:rsidR="005A50E1">
        <w:rPr>
          <w:b/>
          <w:sz w:val="28"/>
          <w:szCs w:val="28"/>
          <w:lang w:val="bg-BG"/>
        </w:rPr>
        <w:t>.</w:t>
      </w:r>
      <w:r w:rsidR="002A27B5">
        <w:rPr>
          <w:b/>
          <w:sz w:val="28"/>
          <w:szCs w:val="28"/>
          <w:lang w:val="bg-BG"/>
        </w:rPr>
        <w:t>20</w:t>
      </w:r>
      <w:r w:rsidR="00D10DD3">
        <w:rPr>
          <w:b/>
          <w:sz w:val="28"/>
          <w:szCs w:val="28"/>
          <w:lang w:val="bg-BG"/>
        </w:rPr>
        <w:t>20</w:t>
      </w:r>
      <w:r>
        <w:rPr>
          <w:b/>
          <w:sz w:val="28"/>
          <w:szCs w:val="28"/>
          <w:lang w:val="bg-BG"/>
        </w:rPr>
        <w:t xml:space="preserve"> година</w:t>
      </w:r>
    </w:p>
    <w:p w:rsidR="005E4455" w:rsidRDefault="005E4455" w:rsidP="00926254">
      <w:pPr>
        <w:rPr>
          <w:b/>
          <w:sz w:val="28"/>
          <w:szCs w:val="28"/>
          <w:lang w:val="bg-BG"/>
        </w:rPr>
      </w:pPr>
    </w:p>
    <w:p w:rsidR="005A735B" w:rsidRPr="008E18DC" w:rsidRDefault="00926254" w:rsidP="005A735B">
      <w:pPr>
        <w:pStyle w:val="a8"/>
        <w:rPr>
          <w:b/>
          <w:sz w:val="28"/>
          <w:szCs w:val="28"/>
          <w:lang w:val="bg-BG"/>
        </w:rPr>
      </w:pPr>
      <w:r>
        <w:rPr>
          <w:szCs w:val="28"/>
        </w:rPr>
        <w:tab/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 w:rsidR="00441A6A">
        <w:rPr>
          <w:sz w:val="28"/>
          <w:szCs w:val="28"/>
          <w:lang w:val="bg-BG"/>
        </w:rPr>
        <w:t xml:space="preserve">първото тримесечие на </w:t>
      </w:r>
      <w:r>
        <w:rPr>
          <w:b/>
          <w:sz w:val="28"/>
          <w:szCs w:val="28"/>
        </w:rPr>
        <w:t>20</w:t>
      </w:r>
      <w:proofErr w:type="spellStart"/>
      <w:r w:rsidR="00441A6A">
        <w:rPr>
          <w:b/>
          <w:sz w:val="28"/>
          <w:szCs w:val="28"/>
          <w:lang w:val="bg-BG"/>
        </w:rPr>
        <w:t>20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година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ръководството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дружество</w:t>
      </w:r>
      <w:proofErr w:type="spellEnd"/>
      <w:r>
        <w:rPr>
          <w:sz w:val="28"/>
          <w:szCs w:val="28"/>
        </w:rPr>
        <w:t xml:space="preserve"> ”В и К” ООД гр.Търговище </w:t>
      </w:r>
      <w:proofErr w:type="spellStart"/>
      <w:r>
        <w:rPr>
          <w:sz w:val="28"/>
          <w:szCs w:val="28"/>
        </w:rPr>
        <w:t>отчита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положителен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резултат</w:t>
      </w:r>
      <w:proofErr w:type="spellEnd"/>
      <w:r>
        <w:rPr>
          <w:sz w:val="28"/>
          <w:szCs w:val="28"/>
        </w:rPr>
        <w:t xml:space="preserve"> </w:t>
      </w:r>
      <w:r w:rsidR="00B26A5D">
        <w:rPr>
          <w:sz w:val="28"/>
          <w:szCs w:val="28"/>
        </w:rPr>
        <w:t>–</w:t>
      </w:r>
      <w:r w:rsidR="00B26A5D">
        <w:rPr>
          <w:sz w:val="28"/>
          <w:szCs w:val="28"/>
          <w:lang w:val="bg-BG"/>
        </w:rPr>
        <w:t xml:space="preserve"> </w:t>
      </w:r>
      <w:r w:rsidR="00B26A5D" w:rsidRPr="00B26A5D">
        <w:rPr>
          <w:b/>
          <w:sz w:val="28"/>
          <w:szCs w:val="28"/>
          <w:lang w:val="bg-BG"/>
        </w:rPr>
        <w:t>счетоводна</w:t>
      </w:r>
      <w:r w:rsidR="00B26A5D">
        <w:rPr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печалба</w:t>
      </w:r>
      <w:proofErr w:type="spellEnd"/>
      <w:r>
        <w:rPr>
          <w:b/>
          <w:sz w:val="28"/>
          <w:szCs w:val="28"/>
        </w:rPr>
        <w:t xml:space="preserve">  в  </w:t>
      </w:r>
      <w:proofErr w:type="spellStart"/>
      <w:r>
        <w:rPr>
          <w:b/>
          <w:sz w:val="28"/>
          <w:szCs w:val="28"/>
        </w:rPr>
        <w:t>размер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 </w:t>
      </w:r>
      <w:r w:rsidR="00441A6A">
        <w:rPr>
          <w:b/>
          <w:sz w:val="28"/>
          <w:szCs w:val="28"/>
          <w:lang w:val="bg-BG"/>
        </w:rPr>
        <w:t>43</w:t>
      </w:r>
      <w:r w:rsidR="008E18DC">
        <w:rPr>
          <w:b/>
          <w:sz w:val="28"/>
          <w:szCs w:val="28"/>
        </w:rPr>
        <w:t xml:space="preserve"> </w:t>
      </w:r>
      <w:proofErr w:type="spellStart"/>
      <w:r w:rsidR="008E18DC">
        <w:rPr>
          <w:b/>
          <w:sz w:val="28"/>
          <w:szCs w:val="28"/>
        </w:rPr>
        <w:t>хил.лв</w:t>
      </w:r>
      <w:proofErr w:type="spellEnd"/>
      <w:r w:rsidR="00077B8E">
        <w:rPr>
          <w:b/>
          <w:sz w:val="28"/>
          <w:szCs w:val="28"/>
          <w:lang w:val="bg-BG"/>
        </w:rPr>
        <w:t>.</w:t>
      </w:r>
    </w:p>
    <w:p w:rsidR="00926254" w:rsidRDefault="00926254" w:rsidP="00926254">
      <w:pPr>
        <w:pStyle w:val="a8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r w:rsidR="00441A6A">
        <w:rPr>
          <w:sz w:val="28"/>
          <w:szCs w:val="28"/>
          <w:lang w:val="bg-BG"/>
        </w:rPr>
        <w:t>първото тримесечие на</w:t>
      </w:r>
      <w:r w:rsidR="00441A6A">
        <w:rPr>
          <w:b/>
          <w:sz w:val="28"/>
          <w:szCs w:val="28"/>
        </w:rPr>
        <w:t xml:space="preserve"> </w:t>
      </w:r>
      <w:r w:rsidR="00D37CB3">
        <w:rPr>
          <w:b/>
          <w:sz w:val="28"/>
          <w:szCs w:val="28"/>
        </w:rPr>
        <w:t>20</w:t>
      </w:r>
      <w:proofErr w:type="spellStart"/>
      <w:r w:rsidR="00441A6A">
        <w:rPr>
          <w:b/>
          <w:sz w:val="28"/>
          <w:szCs w:val="28"/>
          <w:lang w:val="bg-BG"/>
        </w:rPr>
        <w:t>20</w:t>
      </w:r>
      <w:proofErr w:type="spellEnd"/>
      <w:r w:rsidR="00D37CB3">
        <w:rPr>
          <w:b/>
          <w:sz w:val="28"/>
          <w:szCs w:val="28"/>
        </w:rPr>
        <w:t xml:space="preserve"> </w:t>
      </w:r>
      <w:proofErr w:type="spellStart"/>
      <w:r w:rsidR="00D37CB3">
        <w:rPr>
          <w:b/>
          <w:sz w:val="28"/>
          <w:szCs w:val="28"/>
        </w:rPr>
        <w:t>година</w:t>
      </w:r>
      <w:proofErr w:type="spellEnd"/>
      <w:r w:rsidR="00D37C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реализирани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приходи</w:t>
      </w:r>
      <w:proofErr w:type="spellEnd"/>
      <w:r w:rsidR="00077B8E">
        <w:rPr>
          <w:sz w:val="28"/>
          <w:szCs w:val="28"/>
        </w:rPr>
        <w:t xml:space="preserve"> </w:t>
      </w:r>
      <w:proofErr w:type="spellStart"/>
      <w:r w:rsidR="00077B8E">
        <w:rPr>
          <w:sz w:val="28"/>
          <w:szCs w:val="28"/>
        </w:rPr>
        <w:t>от</w:t>
      </w:r>
      <w:proofErr w:type="spellEnd"/>
      <w:r w:rsidR="00077B8E">
        <w:rPr>
          <w:sz w:val="28"/>
          <w:szCs w:val="28"/>
        </w:rPr>
        <w:t xml:space="preserve"> </w:t>
      </w:r>
      <w:r w:rsidR="00187A4A">
        <w:rPr>
          <w:sz w:val="28"/>
          <w:szCs w:val="28"/>
          <w:lang w:val="bg-BG"/>
        </w:rPr>
        <w:t>оперативна</w:t>
      </w:r>
      <w:r w:rsidR="00077B8E">
        <w:rPr>
          <w:sz w:val="28"/>
          <w:szCs w:val="28"/>
        </w:rPr>
        <w:t xml:space="preserve"> </w:t>
      </w:r>
      <w:proofErr w:type="spellStart"/>
      <w:r w:rsidR="00077B8E">
        <w:rPr>
          <w:sz w:val="28"/>
          <w:szCs w:val="28"/>
        </w:rPr>
        <w:t>дейност</w:t>
      </w:r>
      <w:proofErr w:type="spellEnd"/>
      <w:r w:rsidR="00077B8E">
        <w:rPr>
          <w:sz w:val="28"/>
          <w:szCs w:val="28"/>
        </w:rPr>
        <w:t xml:space="preserve"> </w:t>
      </w:r>
      <w:proofErr w:type="spellStart"/>
      <w:r w:rsidR="00077B8E">
        <w:rPr>
          <w:sz w:val="28"/>
          <w:szCs w:val="28"/>
        </w:rPr>
        <w:t>за</w:t>
      </w:r>
      <w:proofErr w:type="spellEnd"/>
      <w:r w:rsidR="00077B8E">
        <w:rPr>
          <w:sz w:val="28"/>
          <w:szCs w:val="28"/>
          <w:lang w:val="bg-BG"/>
        </w:rPr>
        <w:t xml:space="preserve"> </w:t>
      </w:r>
      <w:r w:rsidR="00441A6A">
        <w:rPr>
          <w:sz w:val="28"/>
          <w:szCs w:val="28"/>
          <w:lang w:val="bg-BG"/>
        </w:rPr>
        <w:t>2488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хил.лева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което</w:t>
      </w:r>
      <w:proofErr w:type="spellEnd"/>
      <w:r>
        <w:rPr>
          <w:sz w:val="28"/>
          <w:szCs w:val="28"/>
        </w:rPr>
        <w:t xml:space="preserve"> е</w:t>
      </w:r>
      <w:r w:rsidR="006D404E">
        <w:rPr>
          <w:sz w:val="28"/>
          <w:szCs w:val="28"/>
          <w:lang w:val="bg-BG"/>
        </w:rPr>
        <w:t xml:space="preserve"> </w:t>
      </w:r>
      <w:r w:rsidR="00D37CB3">
        <w:rPr>
          <w:sz w:val="28"/>
          <w:szCs w:val="28"/>
          <w:lang w:val="bg-BG"/>
        </w:rPr>
        <w:t>увеличение</w:t>
      </w:r>
      <w:r w:rsidR="005A50E1">
        <w:rPr>
          <w:sz w:val="28"/>
          <w:szCs w:val="28"/>
          <w:lang w:val="bg-BG"/>
        </w:rPr>
        <w:t xml:space="preserve"> от </w:t>
      </w:r>
      <w:r w:rsidR="00A51BF7">
        <w:rPr>
          <w:sz w:val="28"/>
          <w:szCs w:val="28"/>
          <w:lang w:val="bg-BG"/>
        </w:rPr>
        <w:t>137</w:t>
      </w:r>
      <w:r w:rsidR="006D404E">
        <w:rPr>
          <w:sz w:val="28"/>
          <w:szCs w:val="28"/>
          <w:lang w:val="bg-BG"/>
        </w:rPr>
        <w:t xml:space="preserve"> </w:t>
      </w:r>
      <w:proofErr w:type="spellStart"/>
      <w:r w:rsidR="006D404E">
        <w:rPr>
          <w:sz w:val="28"/>
          <w:szCs w:val="28"/>
        </w:rPr>
        <w:t>хил.лв</w:t>
      </w:r>
      <w:proofErr w:type="spellEnd"/>
      <w:r w:rsidR="006D40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сравнение</w:t>
      </w:r>
      <w:proofErr w:type="spellEnd"/>
      <w:r>
        <w:rPr>
          <w:sz w:val="28"/>
          <w:szCs w:val="28"/>
        </w:rPr>
        <w:t xml:space="preserve"> с</w:t>
      </w:r>
      <w:r w:rsidR="00441A6A">
        <w:rPr>
          <w:sz w:val="28"/>
          <w:szCs w:val="28"/>
          <w:lang w:val="bg-BG"/>
        </w:rPr>
        <w:t xml:space="preserve"> първото тримесечие на</w:t>
      </w:r>
      <w:r>
        <w:rPr>
          <w:sz w:val="28"/>
          <w:szCs w:val="28"/>
        </w:rPr>
        <w:t xml:space="preserve"> </w:t>
      </w:r>
      <w:r w:rsidR="00D37CB3">
        <w:rPr>
          <w:b/>
          <w:sz w:val="28"/>
          <w:szCs w:val="28"/>
        </w:rPr>
        <w:t>201</w:t>
      </w:r>
      <w:r w:rsidR="00441A6A">
        <w:rPr>
          <w:b/>
          <w:sz w:val="28"/>
          <w:szCs w:val="28"/>
          <w:lang w:val="bg-BG"/>
        </w:rPr>
        <w:t>9</w:t>
      </w:r>
      <w:r w:rsidR="00D37CB3">
        <w:rPr>
          <w:b/>
          <w:sz w:val="28"/>
          <w:szCs w:val="28"/>
        </w:rPr>
        <w:t xml:space="preserve"> </w:t>
      </w:r>
      <w:proofErr w:type="spellStart"/>
      <w:r w:rsidR="00D37CB3">
        <w:rPr>
          <w:b/>
          <w:sz w:val="28"/>
          <w:szCs w:val="28"/>
        </w:rPr>
        <w:t>година</w:t>
      </w:r>
      <w:proofErr w:type="spellEnd"/>
      <w:r w:rsidR="00582272">
        <w:rPr>
          <w:sz w:val="28"/>
          <w:szCs w:val="28"/>
          <w:lang w:val="bg-BG"/>
        </w:rPr>
        <w:t>.</w:t>
      </w:r>
    </w:p>
    <w:p w:rsidR="00CD085A" w:rsidRPr="00985637" w:rsidRDefault="00926254" w:rsidP="00E70FBD">
      <w:pPr>
        <w:pStyle w:val="a8"/>
        <w:ind w:firstLine="720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Разходите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r w:rsidR="00187A4A">
        <w:rPr>
          <w:sz w:val="28"/>
          <w:szCs w:val="28"/>
          <w:lang w:val="bg-BG"/>
        </w:rPr>
        <w:t>оперативна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същия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възлизат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A51BF7">
        <w:rPr>
          <w:sz w:val="28"/>
          <w:szCs w:val="28"/>
          <w:lang w:val="bg-BG"/>
        </w:rPr>
        <w:t>2519</w:t>
      </w:r>
      <w:r w:rsidR="00990557">
        <w:rPr>
          <w:sz w:val="28"/>
          <w:szCs w:val="28"/>
        </w:rPr>
        <w:t xml:space="preserve"> </w:t>
      </w:r>
      <w:proofErr w:type="spellStart"/>
      <w:r w:rsidR="00990557">
        <w:rPr>
          <w:sz w:val="28"/>
          <w:szCs w:val="28"/>
        </w:rPr>
        <w:t>хил.лв</w:t>
      </w:r>
      <w:proofErr w:type="spellEnd"/>
      <w:r w:rsidR="00990557">
        <w:rPr>
          <w:sz w:val="28"/>
          <w:szCs w:val="28"/>
        </w:rPr>
        <w:t>.</w:t>
      </w:r>
      <w:proofErr w:type="gramEnd"/>
      <w:r w:rsidR="00990557">
        <w:rPr>
          <w:sz w:val="28"/>
          <w:szCs w:val="28"/>
        </w:rPr>
        <w:t xml:space="preserve"> </w:t>
      </w:r>
      <w:proofErr w:type="spellStart"/>
      <w:proofErr w:type="gramStart"/>
      <w:r w:rsidR="00990557">
        <w:rPr>
          <w:sz w:val="28"/>
          <w:szCs w:val="28"/>
        </w:rPr>
        <w:t>или</w:t>
      </w:r>
      <w:proofErr w:type="spellEnd"/>
      <w:proofErr w:type="gramEnd"/>
      <w:r w:rsidR="00990557">
        <w:rPr>
          <w:sz w:val="28"/>
          <w:szCs w:val="28"/>
        </w:rPr>
        <w:t xml:space="preserve"> с</w:t>
      </w:r>
      <w:r w:rsidR="00990557">
        <w:rPr>
          <w:sz w:val="28"/>
          <w:szCs w:val="28"/>
          <w:lang w:val="bg-BG"/>
        </w:rPr>
        <w:t xml:space="preserve"> </w:t>
      </w:r>
      <w:r w:rsidR="0001202A">
        <w:rPr>
          <w:sz w:val="28"/>
          <w:szCs w:val="28"/>
          <w:lang w:val="bg-BG"/>
        </w:rPr>
        <w:t>1</w:t>
      </w:r>
      <w:r w:rsidR="00DA67F2">
        <w:rPr>
          <w:sz w:val="28"/>
          <w:szCs w:val="28"/>
          <w:lang w:val="bg-BG"/>
        </w:rPr>
        <w:t xml:space="preserve">43 </w:t>
      </w:r>
      <w:proofErr w:type="spellStart"/>
      <w:r>
        <w:rPr>
          <w:sz w:val="28"/>
          <w:szCs w:val="28"/>
        </w:rPr>
        <w:t>хил.лв</w:t>
      </w:r>
      <w:proofErr w:type="spellEnd"/>
      <w:r>
        <w:rPr>
          <w:sz w:val="28"/>
          <w:szCs w:val="28"/>
        </w:rPr>
        <w:t xml:space="preserve">. в </w:t>
      </w:r>
      <w:r w:rsidR="00D37CB3">
        <w:rPr>
          <w:sz w:val="28"/>
          <w:szCs w:val="28"/>
          <w:lang w:val="bg-BG"/>
        </w:rPr>
        <w:t>повече</w:t>
      </w:r>
      <w:r w:rsidR="00582272">
        <w:rPr>
          <w:sz w:val="28"/>
          <w:szCs w:val="28"/>
        </w:rPr>
        <w:t xml:space="preserve"> в </w:t>
      </w:r>
      <w:proofErr w:type="spellStart"/>
      <w:r w:rsidR="00582272">
        <w:rPr>
          <w:sz w:val="28"/>
          <w:szCs w:val="28"/>
        </w:rPr>
        <w:t>сравнение</w:t>
      </w:r>
      <w:proofErr w:type="spellEnd"/>
      <w:r w:rsidR="00582272">
        <w:rPr>
          <w:sz w:val="28"/>
          <w:szCs w:val="28"/>
        </w:rPr>
        <w:t xml:space="preserve"> с </w:t>
      </w:r>
      <w:r w:rsidR="00A51BF7">
        <w:rPr>
          <w:sz w:val="28"/>
          <w:szCs w:val="28"/>
          <w:lang w:val="bg-BG"/>
        </w:rPr>
        <w:t>първото тримесечие на</w:t>
      </w:r>
      <w:r w:rsidR="00A51BF7">
        <w:rPr>
          <w:b/>
          <w:sz w:val="28"/>
          <w:szCs w:val="28"/>
        </w:rPr>
        <w:t xml:space="preserve"> </w:t>
      </w:r>
      <w:r w:rsidR="00D37CB3">
        <w:rPr>
          <w:b/>
          <w:sz w:val="28"/>
          <w:szCs w:val="28"/>
        </w:rPr>
        <w:t>201</w:t>
      </w:r>
      <w:r w:rsidR="00A51BF7">
        <w:rPr>
          <w:b/>
          <w:sz w:val="28"/>
          <w:szCs w:val="28"/>
          <w:lang w:val="bg-BG"/>
        </w:rPr>
        <w:t>9</w:t>
      </w:r>
      <w:r w:rsidR="00D37CB3">
        <w:rPr>
          <w:b/>
          <w:sz w:val="28"/>
          <w:szCs w:val="28"/>
        </w:rPr>
        <w:t xml:space="preserve"> </w:t>
      </w:r>
      <w:proofErr w:type="spellStart"/>
      <w:r w:rsidR="00D37CB3">
        <w:rPr>
          <w:b/>
          <w:sz w:val="28"/>
          <w:szCs w:val="28"/>
        </w:rPr>
        <w:t>година</w:t>
      </w:r>
      <w:proofErr w:type="spellEnd"/>
      <w:r w:rsidR="00C87793">
        <w:rPr>
          <w:sz w:val="28"/>
          <w:szCs w:val="28"/>
          <w:lang w:val="bg-BG"/>
        </w:rPr>
        <w:t xml:space="preserve">, което се дължи на </w:t>
      </w:r>
      <w:r w:rsidR="00D37CB3">
        <w:rPr>
          <w:sz w:val="28"/>
          <w:szCs w:val="28"/>
          <w:lang w:val="bg-BG"/>
        </w:rPr>
        <w:t>увеличените</w:t>
      </w:r>
      <w:r w:rsidR="00582272">
        <w:rPr>
          <w:sz w:val="28"/>
          <w:szCs w:val="28"/>
          <w:lang w:val="bg-BG"/>
        </w:rPr>
        <w:t xml:space="preserve"> разходи </w:t>
      </w:r>
      <w:r w:rsidR="00985637">
        <w:rPr>
          <w:sz w:val="28"/>
          <w:szCs w:val="28"/>
          <w:lang w:val="bg-BG"/>
        </w:rPr>
        <w:t>за суровини и материали.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254" w:rsidRDefault="00926254" w:rsidP="00926254">
      <w:pPr>
        <w:pStyle w:val="a8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Вземанията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дружеството</w:t>
      </w:r>
      <w:proofErr w:type="spellEnd"/>
      <w:r>
        <w:rPr>
          <w:sz w:val="28"/>
          <w:szCs w:val="28"/>
        </w:rPr>
        <w:t xml:space="preserve"> </w:t>
      </w:r>
      <w:r w:rsidR="00E70FBD">
        <w:rPr>
          <w:sz w:val="28"/>
          <w:szCs w:val="28"/>
          <w:lang w:val="bg-BG"/>
        </w:rPr>
        <w:t xml:space="preserve">са </w:t>
      </w:r>
      <w:proofErr w:type="spellStart"/>
      <w:r>
        <w:rPr>
          <w:sz w:val="28"/>
          <w:szCs w:val="28"/>
        </w:rPr>
        <w:t>както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следва</w:t>
      </w:r>
      <w:proofErr w:type="spellEnd"/>
      <w:r>
        <w:rPr>
          <w:sz w:val="28"/>
          <w:szCs w:val="28"/>
        </w:rPr>
        <w:t>:</w:t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 xml:space="preserve">Клиенти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-</w:t>
      </w:r>
      <w:r>
        <w:rPr>
          <w:sz w:val="28"/>
          <w:szCs w:val="28"/>
          <w:lang w:val="bg-BG"/>
        </w:rPr>
        <w:tab/>
      </w:r>
      <w:r w:rsidR="0048757F">
        <w:rPr>
          <w:sz w:val="28"/>
          <w:szCs w:val="28"/>
        </w:rPr>
        <w:t xml:space="preserve"> </w:t>
      </w:r>
      <w:r w:rsidR="00990557">
        <w:rPr>
          <w:sz w:val="28"/>
          <w:szCs w:val="28"/>
          <w:lang w:val="bg-BG"/>
        </w:rPr>
        <w:t>1</w:t>
      </w:r>
      <w:r w:rsidR="00A51BF7">
        <w:rPr>
          <w:sz w:val="28"/>
          <w:szCs w:val="28"/>
          <w:lang w:val="bg-BG"/>
        </w:rPr>
        <w:t>424</w:t>
      </w:r>
      <w:r>
        <w:rPr>
          <w:sz w:val="28"/>
          <w:szCs w:val="28"/>
          <w:lang w:val="bg-BG"/>
        </w:rPr>
        <w:t xml:space="preserve"> хил. лева</w:t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Дру</w:t>
      </w:r>
      <w:r w:rsidR="006D0B67">
        <w:rPr>
          <w:sz w:val="28"/>
          <w:szCs w:val="28"/>
          <w:lang w:val="bg-BG"/>
        </w:rPr>
        <w:t>ги вземания</w:t>
      </w:r>
      <w:r w:rsidR="006D0B67">
        <w:rPr>
          <w:sz w:val="28"/>
          <w:szCs w:val="28"/>
          <w:lang w:val="bg-BG"/>
        </w:rPr>
        <w:tab/>
      </w:r>
      <w:r w:rsidR="00E70FBD">
        <w:rPr>
          <w:sz w:val="28"/>
          <w:szCs w:val="28"/>
          <w:lang w:val="bg-BG"/>
        </w:rPr>
        <w:t xml:space="preserve">         </w:t>
      </w:r>
      <w:r w:rsidR="006D0B67">
        <w:rPr>
          <w:sz w:val="28"/>
          <w:szCs w:val="28"/>
          <w:lang w:val="bg-BG"/>
        </w:rPr>
        <w:t xml:space="preserve">-         </w:t>
      </w:r>
      <w:r w:rsidR="0001202A">
        <w:rPr>
          <w:sz w:val="28"/>
          <w:szCs w:val="28"/>
          <w:lang w:val="bg-BG"/>
        </w:rPr>
        <w:t xml:space="preserve">  </w:t>
      </w:r>
      <w:r w:rsidR="0085594E">
        <w:rPr>
          <w:sz w:val="28"/>
          <w:szCs w:val="28"/>
          <w:lang w:val="bg-BG"/>
        </w:rPr>
        <w:t xml:space="preserve"> </w:t>
      </w:r>
      <w:r w:rsidR="00A51BF7">
        <w:rPr>
          <w:sz w:val="28"/>
          <w:szCs w:val="28"/>
          <w:lang w:val="bg-BG"/>
        </w:rPr>
        <w:t>591</w:t>
      </w:r>
      <w:r w:rsidR="00E06D9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хил. лева</w:t>
      </w:r>
    </w:p>
    <w:p w:rsidR="00926254" w:rsidRDefault="00926254" w:rsidP="00926254">
      <w:pPr>
        <w:pStyle w:val="3"/>
        <w:rPr>
          <w:b w:val="0"/>
          <w:sz w:val="28"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 w:val="28"/>
          <w:szCs w:val="28"/>
        </w:rPr>
        <w:t>О б щ 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   </w:t>
      </w:r>
      <w:r w:rsidR="0001202A">
        <w:rPr>
          <w:sz w:val="28"/>
          <w:szCs w:val="28"/>
        </w:rPr>
        <w:t xml:space="preserve">  </w:t>
      </w:r>
      <w:r w:rsidR="00DA67F2">
        <w:rPr>
          <w:sz w:val="28"/>
          <w:szCs w:val="28"/>
        </w:rPr>
        <w:t>2</w:t>
      </w:r>
      <w:r w:rsidR="00A51BF7">
        <w:rPr>
          <w:sz w:val="28"/>
          <w:szCs w:val="28"/>
        </w:rPr>
        <w:t>015</w:t>
      </w:r>
      <w:r>
        <w:rPr>
          <w:sz w:val="28"/>
          <w:szCs w:val="28"/>
        </w:rPr>
        <w:t xml:space="preserve"> хил. лева</w:t>
      </w:r>
      <w:r>
        <w:rPr>
          <w:sz w:val="28"/>
          <w:szCs w:val="28"/>
        </w:rPr>
        <w:tab/>
      </w:r>
    </w:p>
    <w:p w:rsidR="00926254" w:rsidRDefault="00926254" w:rsidP="00926254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Дружеството се стреми да повишава събираемостта от вземания от клиенти, които са с по-голямо </w:t>
      </w:r>
      <w:proofErr w:type="spellStart"/>
      <w:r>
        <w:rPr>
          <w:sz w:val="28"/>
          <w:szCs w:val="28"/>
          <w:lang w:val="bg-BG"/>
        </w:rPr>
        <w:t>просрочие</w:t>
      </w:r>
      <w:proofErr w:type="spellEnd"/>
      <w:r>
        <w:rPr>
          <w:sz w:val="28"/>
          <w:szCs w:val="28"/>
          <w:lang w:val="bg-BG"/>
        </w:rPr>
        <w:t>.</w:t>
      </w:r>
    </w:p>
    <w:p w:rsidR="00926254" w:rsidRDefault="00926254" w:rsidP="0092625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Тази политика ще продължи с още по-големи усилия и през </w:t>
      </w:r>
      <w:r w:rsidR="00C87793">
        <w:rPr>
          <w:sz w:val="28"/>
          <w:szCs w:val="28"/>
          <w:lang w:val="bg-BG"/>
        </w:rPr>
        <w:t>следващия отчетен период</w:t>
      </w:r>
      <w:r>
        <w:rPr>
          <w:sz w:val="28"/>
          <w:szCs w:val="28"/>
          <w:lang w:val="bg-BG"/>
        </w:rPr>
        <w:t>.</w:t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Задълженията на дружеството към външни контрагенти са на стойност :   </w:t>
      </w:r>
      <w:r>
        <w:rPr>
          <w:sz w:val="28"/>
          <w:szCs w:val="28"/>
          <w:lang w:val="bg-BG"/>
        </w:rPr>
        <w:tab/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Задължения към доставчици</w:t>
      </w:r>
      <w:r w:rsidR="00990557">
        <w:rPr>
          <w:sz w:val="28"/>
          <w:szCs w:val="28"/>
          <w:lang w:val="bg-BG"/>
        </w:rPr>
        <w:t xml:space="preserve">             </w:t>
      </w:r>
      <w:r w:rsidR="006D0B67">
        <w:rPr>
          <w:sz w:val="28"/>
          <w:szCs w:val="28"/>
          <w:lang w:val="bg-BG"/>
        </w:rPr>
        <w:tab/>
        <w:t xml:space="preserve">  </w:t>
      </w:r>
      <w:r w:rsidR="00990557">
        <w:rPr>
          <w:sz w:val="28"/>
          <w:szCs w:val="28"/>
          <w:lang w:val="bg-BG"/>
        </w:rPr>
        <w:t xml:space="preserve">          </w:t>
      </w:r>
      <w:r w:rsidR="006D0B67">
        <w:rPr>
          <w:sz w:val="28"/>
          <w:szCs w:val="28"/>
          <w:lang w:val="bg-BG"/>
        </w:rPr>
        <w:t xml:space="preserve">  -   </w:t>
      </w:r>
      <w:r w:rsidR="0058203F">
        <w:rPr>
          <w:sz w:val="28"/>
          <w:szCs w:val="28"/>
          <w:lang w:val="bg-BG"/>
        </w:rPr>
        <w:t xml:space="preserve"> </w:t>
      </w:r>
      <w:r w:rsidR="00DA67F2">
        <w:rPr>
          <w:sz w:val="28"/>
          <w:szCs w:val="28"/>
          <w:lang w:val="bg-BG"/>
        </w:rPr>
        <w:t>6</w:t>
      </w:r>
      <w:r w:rsidR="00A51BF7">
        <w:rPr>
          <w:sz w:val="28"/>
          <w:szCs w:val="28"/>
          <w:lang w:val="bg-BG"/>
        </w:rPr>
        <w:t>81</w:t>
      </w:r>
      <w:r w:rsidR="006B133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хил.лв.</w:t>
      </w:r>
    </w:p>
    <w:p w:rsidR="00926254" w:rsidRDefault="005939A2" w:rsidP="00926254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*    </w:t>
      </w:r>
      <w:r w:rsidR="00926254">
        <w:rPr>
          <w:sz w:val="28"/>
          <w:szCs w:val="28"/>
          <w:lang w:val="bg-BG"/>
        </w:rPr>
        <w:t>Получени аванси</w:t>
      </w:r>
      <w:r w:rsidR="00926254">
        <w:rPr>
          <w:sz w:val="28"/>
          <w:szCs w:val="28"/>
          <w:lang w:val="bg-BG"/>
        </w:rPr>
        <w:tab/>
      </w:r>
      <w:r w:rsidR="00926254">
        <w:rPr>
          <w:sz w:val="28"/>
          <w:szCs w:val="28"/>
          <w:lang w:val="bg-BG"/>
        </w:rPr>
        <w:tab/>
      </w:r>
      <w:r w:rsidR="00926254">
        <w:rPr>
          <w:sz w:val="28"/>
          <w:szCs w:val="28"/>
          <w:lang w:val="bg-BG"/>
        </w:rPr>
        <w:tab/>
      </w:r>
      <w:r w:rsidR="00926254">
        <w:rPr>
          <w:sz w:val="28"/>
          <w:szCs w:val="28"/>
          <w:lang w:val="bg-BG"/>
        </w:rPr>
        <w:tab/>
      </w:r>
      <w:r w:rsidR="00926254">
        <w:rPr>
          <w:sz w:val="28"/>
          <w:szCs w:val="28"/>
          <w:lang w:val="bg-BG"/>
        </w:rPr>
        <w:tab/>
        <w:t xml:space="preserve">    -   </w:t>
      </w:r>
      <w:r w:rsidR="00E57A87">
        <w:rPr>
          <w:sz w:val="28"/>
          <w:szCs w:val="28"/>
          <w:lang w:val="bg-BG"/>
        </w:rPr>
        <w:t xml:space="preserve">  </w:t>
      </w:r>
      <w:r w:rsidR="0058203F">
        <w:rPr>
          <w:sz w:val="28"/>
          <w:szCs w:val="28"/>
          <w:lang w:val="bg-BG"/>
        </w:rPr>
        <w:t xml:space="preserve"> </w:t>
      </w:r>
      <w:r w:rsidR="00A51BF7">
        <w:rPr>
          <w:sz w:val="28"/>
          <w:szCs w:val="28"/>
          <w:lang w:val="bg-BG"/>
        </w:rPr>
        <w:t xml:space="preserve">  9</w:t>
      </w:r>
      <w:r w:rsidR="002203FC">
        <w:rPr>
          <w:sz w:val="28"/>
          <w:szCs w:val="28"/>
          <w:lang w:val="bg-BG"/>
        </w:rPr>
        <w:t xml:space="preserve"> </w:t>
      </w:r>
      <w:r w:rsidR="00926254">
        <w:rPr>
          <w:sz w:val="28"/>
          <w:szCs w:val="28"/>
          <w:lang w:val="bg-BG"/>
        </w:rPr>
        <w:t>хил.лв.</w:t>
      </w:r>
      <w:r w:rsidR="00926254">
        <w:rPr>
          <w:sz w:val="28"/>
          <w:szCs w:val="28"/>
          <w:lang w:val="bg-BG"/>
        </w:rPr>
        <w:tab/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Задължения към персонала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-   </w:t>
      </w:r>
      <w:r w:rsidR="0058203F">
        <w:rPr>
          <w:sz w:val="28"/>
          <w:szCs w:val="28"/>
          <w:lang w:val="bg-BG"/>
        </w:rPr>
        <w:t xml:space="preserve"> </w:t>
      </w:r>
      <w:r w:rsidR="00AE62F7">
        <w:rPr>
          <w:sz w:val="28"/>
          <w:szCs w:val="28"/>
        </w:rPr>
        <w:t>2</w:t>
      </w:r>
      <w:r w:rsidR="00A51BF7">
        <w:rPr>
          <w:sz w:val="28"/>
          <w:szCs w:val="28"/>
          <w:lang w:val="bg-BG"/>
        </w:rPr>
        <w:t>84</w:t>
      </w:r>
      <w:r w:rsidR="006B133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хил.лв.</w:t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Задължения към о</w:t>
      </w:r>
      <w:r w:rsidR="000D2431">
        <w:rPr>
          <w:sz w:val="28"/>
          <w:szCs w:val="28"/>
          <w:lang w:val="bg-BG"/>
        </w:rPr>
        <w:t xml:space="preserve">сигурителни предприятия    -   </w:t>
      </w:r>
      <w:r w:rsidR="000D2431">
        <w:rPr>
          <w:sz w:val="28"/>
          <w:szCs w:val="28"/>
        </w:rPr>
        <w:t xml:space="preserve"> </w:t>
      </w:r>
      <w:r w:rsidR="0001202A">
        <w:rPr>
          <w:sz w:val="28"/>
          <w:szCs w:val="28"/>
          <w:lang w:val="bg-BG"/>
        </w:rPr>
        <w:t>1</w:t>
      </w:r>
      <w:r w:rsidR="00A51BF7">
        <w:rPr>
          <w:sz w:val="28"/>
          <w:szCs w:val="28"/>
          <w:lang w:val="bg-BG"/>
        </w:rPr>
        <w:t>14</w:t>
      </w:r>
      <w:r>
        <w:rPr>
          <w:sz w:val="28"/>
          <w:szCs w:val="28"/>
          <w:lang w:val="bg-BG"/>
        </w:rPr>
        <w:t xml:space="preserve"> хил.лв.</w:t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  </w:t>
      </w:r>
      <w:r w:rsidR="0085594E">
        <w:rPr>
          <w:sz w:val="28"/>
          <w:szCs w:val="28"/>
          <w:lang w:val="bg-BG"/>
        </w:rPr>
        <w:t>Данъчни задължения</w:t>
      </w:r>
      <w:r w:rsidR="0085594E">
        <w:rPr>
          <w:sz w:val="28"/>
          <w:szCs w:val="28"/>
          <w:lang w:val="bg-BG"/>
        </w:rPr>
        <w:tab/>
      </w:r>
      <w:r w:rsidR="0085594E">
        <w:rPr>
          <w:sz w:val="28"/>
          <w:szCs w:val="28"/>
          <w:lang w:val="bg-BG"/>
        </w:rPr>
        <w:tab/>
      </w:r>
      <w:r w:rsidR="0085594E">
        <w:rPr>
          <w:sz w:val="28"/>
          <w:szCs w:val="28"/>
          <w:lang w:val="bg-BG"/>
        </w:rPr>
        <w:tab/>
      </w:r>
      <w:r w:rsidR="0085594E">
        <w:rPr>
          <w:sz w:val="28"/>
          <w:szCs w:val="28"/>
          <w:lang w:val="bg-BG"/>
        </w:rPr>
        <w:tab/>
        <w:t xml:space="preserve">    -   </w:t>
      </w:r>
      <w:r w:rsidR="000D2431">
        <w:rPr>
          <w:sz w:val="28"/>
          <w:szCs w:val="28"/>
        </w:rPr>
        <w:t xml:space="preserve">  </w:t>
      </w:r>
      <w:r w:rsidR="00A51BF7">
        <w:rPr>
          <w:sz w:val="28"/>
          <w:szCs w:val="28"/>
          <w:lang w:val="bg-BG"/>
        </w:rPr>
        <w:t xml:space="preserve">  97</w:t>
      </w:r>
      <w:r>
        <w:rPr>
          <w:sz w:val="28"/>
          <w:szCs w:val="28"/>
          <w:lang w:val="bg-BG"/>
        </w:rPr>
        <w:t xml:space="preserve"> хил.лв.</w:t>
      </w:r>
    </w:p>
    <w:p w:rsidR="00926254" w:rsidRPr="00E06D97" w:rsidRDefault="00926254" w:rsidP="00926254">
      <w:pPr>
        <w:ind w:firstLine="720"/>
        <w:rPr>
          <w:color w:val="FF0000"/>
          <w:sz w:val="28"/>
          <w:szCs w:val="28"/>
          <w:lang w:val="bg-BG"/>
        </w:rPr>
      </w:pPr>
      <w:r>
        <w:rPr>
          <w:rFonts w:ascii="AmeriGarmnd BT" w:hAnsi="AmeriGarmnd BT"/>
          <w:snapToGrid w:val="0"/>
          <w:sz w:val="28"/>
          <w:szCs w:val="28"/>
          <w:lang w:val="bg-BG"/>
        </w:rPr>
        <w:t>*</w:t>
      </w:r>
      <w:r>
        <w:rPr>
          <w:snapToGrid w:val="0"/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Други кра</w:t>
      </w:r>
      <w:r w:rsidR="00E57A87">
        <w:rPr>
          <w:sz w:val="28"/>
          <w:szCs w:val="28"/>
          <w:lang w:val="bg-BG"/>
        </w:rPr>
        <w:t>ткосрочни задължения</w:t>
      </w:r>
      <w:r w:rsidR="00E57A87">
        <w:rPr>
          <w:sz w:val="28"/>
          <w:szCs w:val="28"/>
          <w:lang w:val="bg-BG"/>
        </w:rPr>
        <w:tab/>
      </w:r>
      <w:r w:rsidR="00E57A87">
        <w:rPr>
          <w:sz w:val="28"/>
          <w:szCs w:val="28"/>
          <w:lang w:val="bg-BG"/>
        </w:rPr>
        <w:tab/>
        <w:t xml:space="preserve">    -   </w:t>
      </w:r>
      <w:r w:rsidR="0058203F">
        <w:rPr>
          <w:sz w:val="28"/>
          <w:szCs w:val="28"/>
          <w:lang w:val="bg-BG"/>
        </w:rPr>
        <w:t xml:space="preserve"> </w:t>
      </w:r>
      <w:r w:rsidR="00101F23">
        <w:rPr>
          <w:sz w:val="28"/>
          <w:szCs w:val="28"/>
          <w:lang w:val="bg-BG"/>
        </w:rPr>
        <w:t xml:space="preserve"> </w:t>
      </w:r>
      <w:r w:rsidR="00D10DD3">
        <w:rPr>
          <w:sz w:val="28"/>
          <w:szCs w:val="28"/>
          <w:lang w:val="bg-BG"/>
        </w:rPr>
        <w:t>168</w:t>
      </w:r>
      <w:r w:rsidR="006B133C" w:rsidRPr="001251D1">
        <w:rPr>
          <w:sz w:val="28"/>
          <w:szCs w:val="28"/>
          <w:lang w:val="bg-BG"/>
        </w:rPr>
        <w:t xml:space="preserve"> </w:t>
      </w:r>
      <w:r w:rsidRPr="001251D1">
        <w:rPr>
          <w:sz w:val="28"/>
          <w:szCs w:val="28"/>
          <w:lang w:val="bg-BG"/>
        </w:rPr>
        <w:t>хил.лв.</w:t>
      </w:r>
    </w:p>
    <w:p w:rsidR="00926254" w:rsidRPr="005939A2" w:rsidRDefault="005939A2" w:rsidP="00926254">
      <w:pPr>
        <w:ind w:firstLine="720"/>
        <w:rPr>
          <w:sz w:val="28"/>
          <w:szCs w:val="28"/>
          <w:u w:val="single"/>
          <w:lang w:val="bg-BG"/>
        </w:rPr>
      </w:pPr>
      <w:r w:rsidRPr="005939A2">
        <w:rPr>
          <w:sz w:val="28"/>
          <w:szCs w:val="28"/>
          <w:u w:val="single"/>
          <w:lang w:val="bg-BG"/>
        </w:rPr>
        <w:t>*</w:t>
      </w:r>
      <w:r w:rsidR="00926254" w:rsidRPr="005939A2">
        <w:rPr>
          <w:sz w:val="28"/>
          <w:szCs w:val="28"/>
          <w:u w:val="single"/>
          <w:lang w:val="bg-BG"/>
        </w:rPr>
        <w:t xml:space="preserve"> </w:t>
      </w:r>
      <w:r w:rsidR="00926254" w:rsidRPr="005939A2">
        <w:rPr>
          <w:color w:val="FF0000"/>
          <w:sz w:val="28"/>
          <w:szCs w:val="28"/>
          <w:u w:val="single"/>
          <w:lang w:val="bg-BG"/>
        </w:rPr>
        <w:t xml:space="preserve">   </w:t>
      </w:r>
      <w:proofErr w:type="spellStart"/>
      <w:r w:rsidR="00926254" w:rsidRPr="005939A2">
        <w:rPr>
          <w:sz w:val="28"/>
          <w:szCs w:val="28"/>
          <w:u w:val="single"/>
          <w:lang w:val="bg-BG"/>
        </w:rPr>
        <w:t>Задълж</w:t>
      </w:r>
      <w:proofErr w:type="spellEnd"/>
      <w:r w:rsidR="00926254" w:rsidRPr="005939A2">
        <w:rPr>
          <w:sz w:val="28"/>
          <w:szCs w:val="28"/>
          <w:u w:val="single"/>
          <w:lang w:val="bg-BG"/>
        </w:rPr>
        <w:t xml:space="preserve">.по такса водоползване и заустване      -  </w:t>
      </w:r>
      <w:r w:rsidR="0058203F" w:rsidRPr="005939A2">
        <w:rPr>
          <w:sz w:val="28"/>
          <w:szCs w:val="28"/>
          <w:u w:val="single"/>
          <w:lang w:val="bg-BG"/>
        </w:rPr>
        <w:t xml:space="preserve"> </w:t>
      </w:r>
      <w:r w:rsidRPr="005939A2">
        <w:rPr>
          <w:sz w:val="28"/>
          <w:szCs w:val="28"/>
          <w:u w:val="single"/>
          <w:lang w:val="bg-BG"/>
        </w:rPr>
        <w:t xml:space="preserve"> </w:t>
      </w:r>
      <w:r w:rsidR="00990557">
        <w:rPr>
          <w:sz w:val="28"/>
          <w:szCs w:val="28"/>
          <w:u w:val="single"/>
          <w:lang w:val="bg-BG"/>
        </w:rPr>
        <w:t xml:space="preserve"> </w:t>
      </w:r>
      <w:r w:rsidR="00D10DD3">
        <w:rPr>
          <w:sz w:val="28"/>
          <w:szCs w:val="28"/>
          <w:u w:val="single"/>
          <w:lang w:val="bg-BG"/>
        </w:rPr>
        <w:t>251</w:t>
      </w:r>
      <w:r w:rsidR="00DE10BF" w:rsidRPr="005939A2">
        <w:rPr>
          <w:sz w:val="28"/>
          <w:szCs w:val="28"/>
          <w:u w:val="single"/>
        </w:rPr>
        <w:t xml:space="preserve"> </w:t>
      </w:r>
      <w:r w:rsidR="00926254" w:rsidRPr="005939A2">
        <w:rPr>
          <w:sz w:val="28"/>
          <w:szCs w:val="28"/>
          <w:u w:val="single"/>
          <w:lang w:val="bg-BG"/>
        </w:rPr>
        <w:t>хил.лв.</w:t>
      </w:r>
    </w:p>
    <w:p w:rsidR="00926254" w:rsidRDefault="00926254" w:rsidP="00926254">
      <w:pPr>
        <w:ind w:left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5939A2">
        <w:rPr>
          <w:b/>
          <w:sz w:val="28"/>
          <w:szCs w:val="28"/>
          <w:lang w:val="bg-BG"/>
        </w:rPr>
        <w:t xml:space="preserve">     О б щ о</w:t>
      </w:r>
      <w:r w:rsidR="005939A2">
        <w:rPr>
          <w:b/>
          <w:sz w:val="28"/>
          <w:szCs w:val="28"/>
          <w:lang w:val="bg-BG"/>
        </w:rPr>
        <w:tab/>
      </w:r>
      <w:r w:rsidR="005939A2">
        <w:rPr>
          <w:b/>
          <w:sz w:val="28"/>
          <w:szCs w:val="28"/>
          <w:lang w:val="bg-BG"/>
        </w:rPr>
        <w:tab/>
      </w:r>
      <w:r w:rsidR="005939A2">
        <w:rPr>
          <w:b/>
          <w:sz w:val="28"/>
          <w:szCs w:val="28"/>
          <w:lang w:val="bg-BG"/>
        </w:rPr>
        <w:tab/>
      </w:r>
      <w:r w:rsidR="005939A2">
        <w:rPr>
          <w:b/>
          <w:sz w:val="28"/>
          <w:szCs w:val="28"/>
          <w:lang w:val="bg-BG"/>
        </w:rPr>
        <w:tab/>
      </w:r>
      <w:r w:rsidR="005939A2">
        <w:rPr>
          <w:b/>
          <w:sz w:val="28"/>
          <w:szCs w:val="28"/>
          <w:lang w:val="bg-BG"/>
        </w:rPr>
        <w:tab/>
        <w:t xml:space="preserve"> </w:t>
      </w:r>
      <w:r w:rsidR="005939A2">
        <w:rPr>
          <w:b/>
          <w:sz w:val="28"/>
          <w:szCs w:val="28"/>
          <w:lang w:val="bg-BG"/>
        </w:rPr>
        <w:tab/>
        <w:t xml:space="preserve">            </w:t>
      </w:r>
      <w:r>
        <w:rPr>
          <w:b/>
          <w:sz w:val="28"/>
          <w:szCs w:val="28"/>
          <w:lang w:val="bg-BG"/>
        </w:rPr>
        <w:t xml:space="preserve">  -</w:t>
      </w:r>
      <w:r w:rsidR="005939A2">
        <w:rPr>
          <w:b/>
          <w:sz w:val="28"/>
          <w:szCs w:val="28"/>
          <w:lang w:val="bg-BG"/>
        </w:rPr>
        <w:t xml:space="preserve"> </w:t>
      </w:r>
      <w:r w:rsidR="006F4121">
        <w:rPr>
          <w:b/>
          <w:sz w:val="28"/>
          <w:szCs w:val="28"/>
          <w:lang w:val="bg-BG"/>
        </w:rPr>
        <w:t xml:space="preserve"> </w:t>
      </w:r>
      <w:r w:rsidR="00366D46">
        <w:rPr>
          <w:b/>
          <w:sz w:val="28"/>
          <w:szCs w:val="28"/>
        </w:rPr>
        <w:t xml:space="preserve"> </w:t>
      </w:r>
      <w:r w:rsidR="009C2467">
        <w:rPr>
          <w:b/>
          <w:sz w:val="28"/>
          <w:szCs w:val="28"/>
          <w:lang w:val="bg-BG"/>
        </w:rPr>
        <w:t>16</w:t>
      </w:r>
      <w:r w:rsidR="00A51BF7">
        <w:rPr>
          <w:b/>
          <w:sz w:val="28"/>
          <w:szCs w:val="28"/>
          <w:lang w:val="bg-BG"/>
        </w:rPr>
        <w:t>04</w:t>
      </w:r>
      <w:r>
        <w:rPr>
          <w:b/>
          <w:sz w:val="28"/>
          <w:szCs w:val="28"/>
          <w:lang w:val="bg-BG"/>
        </w:rPr>
        <w:t xml:space="preserve"> хил.лв.</w:t>
      </w:r>
    </w:p>
    <w:p w:rsidR="00926254" w:rsidRDefault="00926254" w:rsidP="00926254">
      <w:pPr>
        <w:ind w:firstLine="720"/>
        <w:rPr>
          <w:b/>
          <w:sz w:val="28"/>
          <w:szCs w:val="28"/>
          <w:lang w:val="bg-BG"/>
        </w:rPr>
      </w:pPr>
    </w:p>
    <w:p w:rsidR="00926254" w:rsidRDefault="00455AAD" w:rsidP="00926254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Дружеството няма заемен капитал и</w:t>
      </w:r>
      <w:r w:rsidR="00926254">
        <w:rPr>
          <w:sz w:val="28"/>
          <w:szCs w:val="28"/>
          <w:lang w:val="bg-BG"/>
        </w:rPr>
        <w:t xml:space="preserve"> работи изцяло със собствени средства.</w:t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Независимо от всички трудности, дружеството за момента стои стабилно, </w:t>
      </w:r>
      <w:r w:rsidR="00455AAD">
        <w:rPr>
          <w:sz w:val="28"/>
          <w:szCs w:val="28"/>
          <w:lang w:val="bg-BG"/>
        </w:rPr>
        <w:t xml:space="preserve">продължава да изпълнява инвестиционната си програма по </w:t>
      </w:r>
      <w:r w:rsidR="000A6A0B">
        <w:rPr>
          <w:sz w:val="28"/>
          <w:szCs w:val="28"/>
          <w:lang w:val="bg-BG"/>
        </w:rPr>
        <w:t xml:space="preserve">договора с </w:t>
      </w:r>
      <w:proofErr w:type="spellStart"/>
      <w:r w:rsidR="000A6A0B">
        <w:rPr>
          <w:sz w:val="28"/>
          <w:szCs w:val="28"/>
          <w:lang w:val="bg-BG"/>
        </w:rPr>
        <w:t>АВиК</w:t>
      </w:r>
      <w:proofErr w:type="spellEnd"/>
      <w:r w:rsidR="00455AAD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погасяват се задълженията към бюджета, основните доставчици, към работещите в дружеството и други.</w:t>
      </w:r>
    </w:p>
    <w:p w:rsidR="00926254" w:rsidRDefault="00926254" w:rsidP="00926254">
      <w:pPr>
        <w:ind w:firstLine="720"/>
        <w:rPr>
          <w:sz w:val="28"/>
          <w:szCs w:val="28"/>
          <w:lang w:val="bg-BG"/>
        </w:rPr>
      </w:pPr>
    </w:p>
    <w:p w:rsidR="00D220D6" w:rsidRPr="00D220D6" w:rsidRDefault="00926254" w:rsidP="00D220D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B81A2F" w:rsidRDefault="00B81A2F" w:rsidP="00926254">
      <w:pPr>
        <w:ind w:firstLine="720"/>
        <w:rPr>
          <w:b/>
          <w:sz w:val="28"/>
          <w:szCs w:val="28"/>
        </w:rPr>
      </w:pPr>
    </w:p>
    <w:p w:rsidR="00926254" w:rsidRDefault="00B81A2F" w:rsidP="00926254">
      <w:pPr>
        <w:ind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                                  </w:t>
      </w:r>
      <w:r w:rsidR="00926254">
        <w:rPr>
          <w:b/>
          <w:sz w:val="28"/>
          <w:szCs w:val="28"/>
          <w:lang w:val="bg-BG"/>
        </w:rPr>
        <w:t>УПРАВИТЕЛ:</w:t>
      </w:r>
    </w:p>
    <w:p w:rsidR="00926254" w:rsidRDefault="00926254" w:rsidP="00926254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 xml:space="preserve"> </w:t>
      </w:r>
      <w:r>
        <w:rPr>
          <w:b/>
          <w:sz w:val="28"/>
          <w:szCs w:val="28"/>
          <w:lang w:val="bg-BG"/>
        </w:rPr>
        <w:tab/>
      </w:r>
      <w:r w:rsidR="000C71FA">
        <w:rPr>
          <w:b/>
          <w:sz w:val="28"/>
          <w:szCs w:val="28"/>
          <w:lang w:val="bg-BG"/>
        </w:rPr>
        <w:t xml:space="preserve">     </w:t>
      </w:r>
      <w:r>
        <w:rPr>
          <w:b/>
          <w:sz w:val="28"/>
          <w:szCs w:val="28"/>
          <w:lang w:val="bg-BG"/>
        </w:rPr>
        <w:t>/инж.Я.МИЛАНОВ/</w:t>
      </w:r>
    </w:p>
    <w:p w:rsidR="00457C00" w:rsidRDefault="00457C00" w:rsidP="00926254">
      <w:pPr>
        <w:pStyle w:val="21"/>
        <w:ind w:left="0"/>
        <w:outlineLvl w:val="0"/>
        <w:rPr>
          <w:b/>
          <w:szCs w:val="24"/>
          <w:lang w:val="bg-BG"/>
        </w:rPr>
      </w:pPr>
    </w:p>
    <w:sectPr w:rsidR="00457C00" w:rsidSect="00020EBF">
      <w:headerReference w:type="default" r:id="rId47"/>
      <w:footerReference w:type="even" r:id="rId48"/>
      <w:footerReference w:type="default" r:id="rId49"/>
      <w:pgSz w:w="11906" w:h="16838" w:code="9"/>
      <w:pgMar w:top="1134" w:right="748" w:bottom="539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2C" w:rsidRDefault="00844C2C">
      <w:r>
        <w:separator/>
      </w:r>
    </w:p>
  </w:endnote>
  <w:endnote w:type="continuationSeparator" w:id="0">
    <w:p w:rsidR="00844C2C" w:rsidRDefault="0084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meri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6E" w:rsidRDefault="008D236E" w:rsidP="00020EB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36E" w:rsidRDefault="008D236E" w:rsidP="00020E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6E" w:rsidRPr="00561B7B" w:rsidRDefault="008D236E" w:rsidP="00020EBF">
    <w:pPr>
      <w:pStyle w:val="a5"/>
      <w:framePr w:wrap="around" w:vAnchor="text" w:hAnchor="margin" w:xAlign="right" w:y="1"/>
      <w:rPr>
        <w:rStyle w:val="a6"/>
        <w:lang w:val="bg-BG"/>
      </w:rPr>
    </w:pPr>
  </w:p>
  <w:p w:rsidR="008D236E" w:rsidRDefault="008D236E" w:rsidP="00020EBF">
    <w:pPr>
      <w:pStyle w:val="a5"/>
      <w:ind w:right="360"/>
      <w:rPr>
        <w:lang w:val="bg-BG"/>
      </w:rPr>
    </w:pPr>
    <w:r w:rsidRPr="00C824F5">
      <w:tab/>
      <w:t xml:space="preserve">- </w:t>
    </w:r>
    <w:fldSimple w:instr=" PAGE ">
      <w:r w:rsidR="00D10DD3">
        <w:rPr>
          <w:noProof/>
        </w:rPr>
        <w:t>8</w:t>
      </w:r>
    </w:fldSimple>
    <w:r w:rsidRPr="00C824F5">
      <w:t xml:space="preserve"> -</w:t>
    </w:r>
    <w:r>
      <w:tab/>
    </w:r>
    <w:r>
      <w:tab/>
    </w:r>
    <w:r>
      <w:tab/>
      <w:t xml:space="preserve"> </w:t>
    </w:r>
  </w:p>
  <w:p w:rsidR="008D236E" w:rsidRPr="001E2A86" w:rsidRDefault="008D236E" w:rsidP="00020EBF">
    <w:pPr>
      <w:pStyle w:val="a5"/>
      <w:ind w:right="360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2C" w:rsidRDefault="00844C2C">
      <w:r>
        <w:separator/>
      </w:r>
    </w:p>
  </w:footnote>
  <w:footnote w:type="continuationSeparator" w:id="0">
    <w:p w:rsidR="00844C2C" w:rsidRDefault="00844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6E" w:rsidRDefault="008D236E" w:rsidP="00020EBF">
    <w:pPr>
      <w:pStyle w:val="a7"/>
      <w:rPr>
        <w:lang w:val="bg-BG"/>
      </w:rPr>
    </w:pPr>
    <w:r>
      <w:rPr>
        <w:lang w:val="bg-BG"/>
      </w:rPr>
      <w:t>“Водоснабдяване и канализация "ООД гр.Търговище</w:t>
    </w:r>
  </w:p>
  <w:p w:rsidR="008D236E" w:rsidRPr="005F5F99" w:rsidRDefault="008D236E" w:rsidP="00020EBF">
    <w:pPr>
      <w:pStyle w:val="a7"/>
      <w:rPr>
        <w:lang w:val="bg-BG"/>
      </w:rPr>
    </w:pPr>
    <w:r>
      <w:rPr>
        <w:lang w:val="bg-BG"/>
      </w:rPr>
      <w:t xml:space="preserve">Анализ на дейността към </w:t>
    </w:r>
    <w:r>
      <w:t>31.03</w:t>
    </w:r>
    <w:r>
      <w:rPr>
        <w:lang w:val="bg-BG"/>
      </w:rPr>
      <w:t>.20</w:t>
    </w:r>
    <w:r>
      <w:t>20</w:t>
    </w:r>
    <w:r>
      <w:rPr>
        <w:lang w:val="bg-BG"/>
      </w:rPr>
      <w:t xml:space="preserve"> г.</w:t>
    </w:r>
  </w:p>
  <w:p w:rsidR="008D236E" w:rsidRPr="00FA0300" w:rsidRDefault="008D236E" w:rsidP="00020EBF">
    <w:pPr>
      <w:pStyle w:val="a7"/>
      <w:rPr>
        <w:lang w:val="bg-BG"/>
      </w:rPr>
    </w:pPr>
    <w:r>
      <w:rPr>
        <w:lang w:val="bg-BG"/>
      </w:rPr>
      <w:t>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B68"/>
    <w:multiLevelType w:val="hybridMultilevel"/>
    <w:tmpl w:val="4596E8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E13B43"/>
    <w:multiLevelType w:val="hybridMultilevel"/>
    <w:tmpl w:val="9012A41A"/>
    <w:lvl w:ilvl="0" w:tplc="6AD28EEA">
      <w:start w:val="1"/>
      <w:numFmt w:val="bullet"/>
      <w:lvlText w:val="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83642"/>
    <w:multiLevelType w:val="multilevel"/>
    <w:tmpl w:val="DF78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FD445D"/>
    <w:multiLevelType w:val="hybridMultilevel"/>
    <w:tmpl w:val="CF382D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ED"/>
    <w:multiLevelType w:val="multilevel"/>
    <w:tmpl w:val="DF78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BF4084"/>
    <w:multiLevelType w:val="hybridMultilevel"/>
    <w:tmpl w:val="6E201A30"/>
    <w:lvl w:ilvl="0" w:tplc="6AD28EEA">
      <w:start w:val="1"/>
      <w:numFmt w:val="bullet"/>
      <w:lvlText w:val="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1BA2"/>
    <w:multiLevelType w:val="hybridMultilevel"/>
    <w:tmpl w:val="9E82705C"/>
    <w:lvl w:ilvl="0" w:tplc="6AD28EEA">
      <w:start w:val="1"/>
      <w:numFmt w:val="bullet"/>
      <w:lvlText w:val="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D369C"/>
    <w:multiLevelType w:val="hybridMultilevel"/>
    <w:tmpl w:val="A0661450"/>
    <w:lvl w:ilvl="0" w:tplc="6AD28EEA">
      <w:start w:val="1"/>
      <w:numFmt w:val="bullet"/>
      <w:lvlText w:val="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E2D94"/>
    <w:multiLevelType w:val="hybridMultilevel"/>
    <w:tmpl w:val="34ECB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F2693E"/>
    <w:multiLevelType w:val="multilevel"/>
    <w:tmpl w:val="99CE10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0">
    <w:nsid w:val="45255CF2"/>
    <w:multiLevelType w:val="hybridMultilevel"/>
    <w:tmpl w:val="02EC6FD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5322D1"/>
    <w:multiLevelType w:val="hybridMultilevel"/>
    <w:tmpl w:val="7DF46C24"/>
    <w:lvl w:ilvl="0" w:tplc="0402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850AA"/>
    <w:multiLevelType w:val="multilevel"/>
    <w:tmpl w:val="DF78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85F74C1"/>
    <w:multiLevelType w:val="hybridMultilevel"/>
    <w:tmpl w:val="B3488950"/>
    <w:lvl w:ilvl="0" w:tplc="04020001">
      <w:start w:val="1"/>
      <w:numFmt w:val="bullet"/>
      <w:lvlText w:val="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0A7"/>
    <w:multiLevelType w:val="hybridMultilevel"/>
    <w:tmpl w:val="9A2C082A"/>
    <w:lvl w:ilvl="0" w:tplc="6AD28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86460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EB4BAC"/>
    <w:multiLevelType w:val="hybridMultilevel"/>
    <w:tmpl w:val="B55ADE14"/>
    <w:lvl w:ilvl="0" w:tplc="04020001">
      <w:start w:val="1"/>
      <w:numFmt w:val="bullet"/>
      <w:lvlText w:val="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41D73"/>
    <w:multiLevelType w:val="hybridMultilevel"/>
    <w:tmpl w:val="F9B2D3D8"/>
    <w:lvl w:ilvl="0" w:tplc="04090001">
      <w:start w:val="1"/>
      <w:numFmt w:val="bullet"/>
      <w:lvlText w:val="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70EB3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2EB0E2C"/>
    <w:multiLevelType w:val="hybridMultilevel"/>
    <w:tmpl w:val="7C1EF5FA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467DB"/>
    <w:multiLevelType w:val="hybridMultilevel"/>
    <w:tmpl w:val="FDE85268"/>
    <w:lvl w:ilvl="0" w:tplc="04020001">
      <w:start w:val="1"/>
      <w:numFmt w:val="bullet"/>
      <w:lvlText w:val="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93A44"/>
    <w:multiLevelType w:val="hybridMultilevel"/>
    <w:tmpl w:val="EAF20EB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A206410"/>
    <w:multiLevelType w:val="hybridMultilevel"/>
    <w:tmpl w:val="269EEECA"/>
    <w:lvl w:ilvl="0" w:tplc="0402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5"/>
  </w:num>
  <w:num w:numId="5">
    <w:abstractNumId w:val="7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18"/>
  </w:num>
  <w:num w:numId="15">
    <w:abstractNumId w:val="9"/>
  </w:num>
  <w:num w:numId="16">
    <w:abstractNumId w:val="21"/>
  </w:num>
  <w:num w:numId="17">
    <w:abstractNumId w:val="10"/>
  </w:num>
  <w:num w:numId="18">
    <w:abstractNumId w:val="11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0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BF"/>
    <w:rsid w:val="0001202A"/>
    <w:rsid w:val="00020EBF"/>
    <w:rsid w:val="00022A06"/>
    <w:rsid w:val="00025930"/>
    <w:rsid w:val="00031C7A"/>
    <w:rsid w:val="00033310"/>
    <w:rsid w:val="000333A6"/>
    <w:rsid w:val="00035F40"/>
    <w:rsid w:val="000374D7"/>
    <w:rsid w:val="0004321A"/>
    <w:rsid w:val="00050885"/>
    <w:rsid w:val="00051840"/>
    <w:rsid w:val="00051A61"/>
    <w:rsid w:val="00051E3A"/>
    <w:rsid w:val="00070398"/>
    <w:rsid w:val="00077B8E"/>
    <w:rsid w:val="0008505F"/>
    <w:rsid w:val="000929EB"/>
    <w:rsid w:val="000A6A0B"/>
    <w:rsid w:val="000B7B20"/>
    <w:rsid w:val="000C06DA"/>
    <w:rsid w:val="000C71FA"/>
    <w:rsid w:val="000D2431"/>
    <w:rsid w:val="000D5E90"/>
    <w:rsid w:val="000E377E"/>
    <w:rsid w:val="000E6CB0"/>
    <w:rsid w:val="000E7E41"/>
    <w:rsid w:val="00101F23"/>
    <w:rsid w:val="00104325"/>
    <w:rsid w:val="001068AA"/>
    <w:rsid w:val="00110193"/>
    <w:rsid w:val="00121936"/>
    <w:rsid w:val="001251D1"/>
    <w:rsid w:val="00126012"/>
    <w:rsid w:val="001362C9"/>
    <w:rsid w:val="00143B11"/>
    <w:rsid w:val="00167155"/>
    <w:rsid w:val="001671B2"/>
    <w:rsid w:val="00176337"/>
    <w:rsid w:val="00176A18"/>
    <w:rsid w:val="00177069"/>
    <w:rsid w:val="00183943"/>
    <w:rsid w:val="00187A4A"/>
    <w:rsid w:val="00192ED9"/>
    <w:rsid w:val="001C1D5B"/>
    <w:rsid w:val="001C5BE8"/>
    <w:rsid w:val="00202F86"/>
    <w:rsid w:val="00206060"/>
    <w:rsid w:val="00214552"/>
    <w:rsid w:val="002203FC"/>
    <w:rsid w:val="00230128"/>
    <w:rsid w:val="00232D93"/>
    <w:rsid w:val="00234ADE"/>
    <w:rsid w:val="00234E9D"/>
    <w:rsid w:val="00246578"/>
    <w:rsid w:val="00247DF0"/>
    <w:rsid w:val="002526C7"/>
    <w:rsid w:val="002565BD"/>
    <w:rsid w:val="00256DF2"/>
    <w:rsid w:val="00257050"/>
    <w:rsid w:val="002602ED"/>
    <w:rsid w:val="00261F47"/>
    <w:rsid w:val="00265D9A"/>
    <w:rsid w:val="0029512F"/>
    <w:rsid w:val="0029596D"/>
    <w:rsid w:val="002A2044"/>
    <w:rsid w:val="002A27B5"/>
    <w:rsid w:val="002C3FE6"/>
    <w:rsid w:val="002C6C64"/>
    <w:rsid w:val="002D045F"/>
    <w:rsid w:val="00301CCF"/>
    <w:rsid w:val="00320915"/>
    <w:rsid w:val="00322F03"/>
    <w:rsid w:val="0035112E"/>
    <w:rsid w:val="003668C1"/>
    <w:rsid w:val="00366D46"/>
    <w:rsid w:val="00380C24"/>
    <w:rsid w:val="00385FA2"/>
    <w:rsid w:val="00393977"/>
    <w:rsid w:val="003948BF"/>
    <w:rsid w:val="003B27EE"/>
    <w:rsid w:val="003B5452"/>
    <w:rsid w:val="003C07A2"/>
    <w:rsid w:val="003D04E0"/>
    <w:rsid w:val="003D0592"/>
    <w:rsid w:val="003D5FEA"/>
    <w:rsid w:val="003E0FD7"/>
    <w:rsid w:val="00402A93"/>
    <w:rsid w:val="00405CC2"/>
    <w:rsid w:val="004104CD"/>
    <w:rsid w:val="004252BF"/>
    <w:rsid w:val="0042787B"/>
    <w:rsid w:val="004336E6"/>
    <w:rsid w:val="00441A6A"/>
    <w:rsid w:val="00450734"/>
    <w:rsid w:val="00450D58"/>
    <w:rsid w:val="00455AAD"/>
    <w:rsid w:val="0045673C"/>
    <w:rsid w:val="00457C00"/>
    <w:rsid w:val="00462109"/>
    <w:rsid w:val="004634D1"/>
    <w:rsid w:val="00467BA2"/>
    <w:rsid w:val="00474C12"/>
    <w:rsid w:val="0048757F"/>
    <w:rsid w:val="00487A8B"/>
    <w:rsid w:val="00490280"/>
    <w:rsid w:val="00490A0E"/>
    <w:rsid w:val="0049536F"/>
    <w:rsid w:val="0049745D"/>
    <w:rsid w:val="00497F6E"/>
    <w:rsid w:val="004B391C"/>
    <w:rsid w:val="004B66F4"/>
    <w:rsid w:val="004D511B"/>
    <w:rsid w:val="004D6114"/>
    <w:rsid w:val="00502EE8"/>
    <w:rsid w:val="005145A4"/>
    <w:rsid w:val="00515E8C"/>
    <w:rsid w:val="00517325"/>
    <w:rsid w:val="00523D0E"/>
    <w:rsid w:val="005311E8"/>
    <w:rsid w:val="005328F9"/>
    <w:rsid w:val="005344E2"/>
    <w:rsid w:val="005412DB"/>
    <w:rsid w:val="00546B86"/>
    <w:rsid w:val="00552502"/>
    <w:rsid w:val="00553EA1"/>
    <w:rsid w:val="00554AE1"/>
    <w:rsid w:val="00557F54"/>
    <w:rsid w:val="00570C19"/>
    <w:rsid w:val="00580B35"/>
    <w:rsid w:val="0058203F"/>
    <w:rsid w:val="00582272"/>
    <w:rsid w:val="00582273"/>
    <w:rsid w:val="0058772F"/>
    <w:rsid w:val="005939A2"/>
    <w:rsid w:val="00594819"/>
    <w:rsid w:val="00595247"/>
    <w:rsid w:val="005A39D1"/>
    <w:rsid w:val="005A50E1"/>
    <w:rsid w:val="005A735B"/>
    <w:rsid w:val="005B2502"/>
    <w:rsid w:val="005B7C7A"/>
    <w:rsid w:val="005C122F"/>
    <w:rsid w:val="005E4455"/>
    <w:rsid w:val="005E6013"/>
    <w:rsid w:val="005F150B"/>
    <w:rsid w:val="005F5F99"/>
    <w:rsid w:val="00610EE3"/>
    <w:rsid w:val="006115B9"/>
    <w:rsid w:val="006133FC"/>
    <w:rsid w:val="00620980"/>
    <w:rsid w:val="00622BFC"/>
    <w:rsid w:val="006255C2"/>
    <w:rsid w:val="0062623A"/>
    <w:rsid w:val="00631C1A"/>
    <w:rsid w:val="00632FB0"/>
    <w:rsid w:val="006330BA"/>
    <w:rsid w:val="00634E7E"/>
    <w:rsid w:val="00640733"/>
    <w:rsid w:val="006505BA"/>
    <w:rsid w:val="006606BE"/>
    <w:rsid w:val="00666F53"/>
    <w:rsid w:val="00682FB7"/>
    <w:rsid w:val="0069222A"/>
    <w:rsid w:val="006B133C"/>
    <w:rsid w:val="006D05A3"/>
    <w:rsid w:val="006D0B67"/>
    <w:rsid w:val="006D404E"/>
    <w:rsid w:val="006F4121"/>
    <w:rsid w:val="007031FA"/>
    <w:rsid w:val="007052AC"/>
    <w:rsid w:val="007124AE"/>
    <w:rsid w:val="00720B13"/>
    <w:rsid w:val="00725AD0"/>
    <w:rsid w:val="007326D9"/>
    <w:rsid w:val="00744C81"/>
    <w:rsid w:val="007639A9"/>
    <w:rsid w:val="00771067"/>
    <w:rsid w:val="00777383"/>
    <w:rsid w:val="00777BBA"/>
    <w:rsid w:val="00781E02"/>
    <w:rsid w:val="0078726F"/>
    <w:rsid w:val="00794BF1"/>
    <w:rsid w:val="007A4057"/>
    <w:rsid w:val="007A7F8F"/>
    <w:rsid w:val="007B21DB"/>
    <w:rsid w:val="007C68D8"/>
    <w:rsid w:val="007D62DC"/>
    <w:rsid w:val="007D6367"/>
    <w:rsid w:val="007F2F40"/>
    <w:rsid w:val="007F49DE"/>
    <w:rsid w:val="007F5117"/>
    <w:rsid w:val="00801AFB"/>
    <w:rsid w:val="00803B69"/>
    <w:rsid w:val="00811662"/>
    <w:rsid w:val="0081200A"/>
    <w:rsid w:val="00813B83"/>
    <w:rsid w:val="00814B18"/>
    <w:rsid w:val="00823CA7"/>
    <w:rsid w:val="00844C2C"/>
    <w:rsid w:val="00847F47"/>
    <w:rsid w:val="0085594E"/>
    <w:rsid w:val="0086684B"/>
    <w:rsid w:val="008A05CE"/>
    <w:rsid w:val="008A2C5A"/>
    <w:rsid w:val="008A6B99"/>
    <w:rsid w:val="008A7299"/>
    <w:rsid w:val="008C2EBF"/>
    <w:rsid w:val="008C3C05"/>
    <w:rsid w:val="008D236E"/>
    <w:rsid w:val="008D32A5"/>
    <w:rsid w:val="008E18DC"/>
    <w:rsid w:val="008F1D5A"/>
    <w:rsid w:val="008F4074"/>
    <w:rsid w:val="00901515"/>
    <w:rsid w:val="00902514"/>
    <w:rsid w:val="00916D16"/>
    <w:rsid w:val="009233CA"/>
    <w:rsid w:val="00926254"/>
    <w:rsid w:val="009479B1"/>
    <w:rsid w:val="00952F6B"/>
    <w:rsid w:val="00955B40"/>
    <w:rsid w:val="00964080"/>
    <w:rsid w:val="00966E4C"/>
    <w:rsid w:val="00972E7D"/>
    <w:rsid w:val="00975D8E"/>
    <w:rsid w:val="00985637"/>
    <w:rsid w:val="00990557"/>
    <w:rsid w:val="009A46F9"/>
    <w:rsid w:val="009B38D1"/>
    <w:rsid w:val="009B415D"/>
    <w:rsid w:val="009B7C9A"/>
    <w:rsid w:val="009C1372"/>
    <w:rsid w:val="009C2467"/>
    <w:rsid w:val="009C277F"/>
    <w:rsid w:val="009C295F"/>
    <w:rsid w:val="009F0FAD"/>
    <w:rsid w:val="009F4E70"/>
    <w:rsid w:val="00A42E4B"/>
    <w:rsid w:val="00A4707B"/>
    <w:rsid w:val="00A51BF7"/>
    <w:rsid w:val="00A57BD9"/>
    <w:rsid w:val="00A62C5C"/>
    <w:rsid w:val="00A648D9"/>
    <w:rsid w:val="00A72049"/>
    <w:rsid w:val="00A74FA0"/>
    <w:rsid w:val="00A846FC"/>
    <w:rsid w:val="00A87399"/>
    <w:rsid w:val="00AA100B"/>
    <w:rsid w:val="00AB3971"/>
    <w:rsid w:val="00AC340D"/>
    <w:rsid w:val="00AC49DF"/>
    <w:rsid w:val="00AC4ACD"/>
    <w:rsid w:val="00AE016F"/>
    <w:rsid w:val="00AE1135"/>
    <w:rsid w:val="00AE62F7"/>
    <w:rsid w:val="00AF6475"/>
    <w:rsid w:val="00B071E8"/>
    <w:rsid w:val="00B141BE"/>
    <w:rsid w:val="00B21249"/>
    <w:rsid w:val="00B23B77"/>
    <w:rsid w:val="00B26A5D"/>
    <w:rsid w:val="00B3163E"/>
    <w:rsid w:val="00B35AB9"/>
    <w:rsid w:val="00B40597"/>
    <w:rsid w:val="00B43FE7"/>
    <w:rsid w:val="00B4652B"/>
    <w:rsid w:val="00B46788"/>
    <w:rsid w:val="00B50105"/>
    <w:rsid w:val="00B5164C"/>
    <w:rsid w:val="00B61124"/>
    <w:rsid w:val="00B716C5"/>
    <w:rsid w:val="00B73197"/>
    <w:rsid w:val="00B81A2F"/>
    <w:rsid w:val="00B85E18"/>
    <w:rsid w:val="00BA120B"/>
    <w:rsid w:val="00BA3807"/>
    <w:rsid w:val="00BB347C"/>
    <w:rsid w:val="00BB36BD"/>
    <w:rsid w:val="00BB520E"/>
    <w:rsid w:val="00BC4570"/>
    <w:rsid w:val="00BC5860"/>
    <w:rsid w:val="00BD175D"/>
    <w:rsid w:val="00BE32F4"/>
    <w:rsid w:val="00BE7A0C"/>
    <w:rsid w:val="00BF37D7"/>
    <w:rsid w:val="00BF7E54"/>
    <w:rsid w:val="00C16ACD"/>
    <w:rsid w:val="00C43891"/>
    <w:rsid w:val="00C60594"/>
    <w:rsid w:val="00C7471C"/>
    <w:rsid w:val="00C77690"/>
    <w:rsid w:val="00C86137"/>
    <w:rsid w:val="00C87793"/>
    <w:rsid w:val="00C91B68"/>
    <w:rsid w:val="00C931FA"/>
    <w:rsid w:val="00C94CEB"/>
    <w:rsid w:val="00C9618B"/>
    <w:rsid w:val="00CC22EF"/>
    <w:rsid w:val="00CC4527"/>
    <w:rsid w:val="00CD085A"/>
    <w:rsid w:val="00CD6001"/>
    <w:rsid w:val="00CE4F95"/>
    <w:rsid w:val="00CE6749"/>
    <w:rsid w:val="00CE6AB1"/>
    <w:rsid w:val="00D0024F"/>
    <w:rsid w:val="00D10DD3"/>
    <w:rsid w:val="00D11F21"/>
    <w:rsid w:val="00D220D6"/>
    <w:rsid w:val="00D26CB1"/>
    <w:rsid w:val="00D32411"/>
    <w:rsid w:val="00D35399"/>
    <w:rsid w:val="00D37CB3"/>
    <w:rsid w:val="00D41A7D"/>
    <w:rsid w:val="00D43DBB"/>
    <w:rsid w:val="00D44C6E"/>
    <w:rsid w:val="00D46445"/>
    <w:rsid w:val="00D52AAE"/>
    <w:rsid w:val="00D560C6"/>
    <w:rsid w:val="00D5715E"/>
    <w:rsid w:val="00D625F8"/>
    <w:rsid w:val="00D73A7C"/>
    <w:rsid w:val="00D802D7"/>
    <w:rsid w:val="00D8575B"/>
    <w:rsid w:val="00DA67F2"/>
    <w:rsid w:val="00DB0126"/>
    <w:rsid w:val="00DB1E4F"/>
    <w:rsid w:val="00DB5863"/>
    <w:rsid w:val="00DC0A2A"/>
    <w:rsid w:val="00DE10BF"/>
    <w:rsid w:val="00DF6454"/>
    <w:rsid w:val="00E03507"/>
    <w:rsid w:val="00E03D8C"/>
    <w:rsid w:val="00E06D97"/>
    <w:rsid w:val="00E271E7"/>
    <w:rsid w:val="00E3260D"/>
    <w:rsid w:val="00E3756A"/>
    <w:rsid w:val="00E37EBB"/>
    <w:rsid w:val="00E47FE6"/>
    <w:rsid w:val="00E57A87"/>
    <w:rsid w:val="00E70FBD"/>
    <w:rsid w:val="00E766E6"/>
    <w:rsid w:val="00E8270F"/>
    <w:rsid w:val="00E83EDC"/>
    <w:rsid w:val="00E96777"/>
    <w:rsid w:val="00EB1C53"/>
    <w:rsid w:val="00EB3C2B"/>
    <w:rsid w:val="00EC53CC"/>
    <w:rsid w:val="00EF1CB6"/>
    <w:rsid w:val="00EF6092"/>
    <w:rsid w:val="00EF7733"/>
    <w:rsid w:val="00F04BB4"/>
    <w:rsid w:val="00F0776F"/>
    <w:rsid w:val="00F45D52"/>
    <w:rsid w:val="00F5408D"/>
    <w:rsid w:val="00F74143"/>
    <w:rsid w:val="00F803FF"/>
    <w:rsid w:val="00F84589"/>
    <w:rsid w:val="00F87001"/>
    <w:rsid w:val="00F95502"/>
    <w:rsid w:val="00FA2086"/>
    <w:rsid w:val="00FA7261"/>
    <w:rsid w:val="00FA75B5"/>
    <w:rsid w:val="00FD3DE0"/>
    <w:rsid w:val="00FE25D5"/>
    <w:rsid w:val="00FF044B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BF"/>
    <w:pPr>
      <w:jc w:val="both"/>
    </w:pPr>
    <w:rPr>
      <w:sz w:val="22"/>
      <w:lang w:val="en-US" w:eastAsia="en-US"/>
    </w:rPr>
  </w:style>
  <w:style w:type="paragraph" w:styleId="1">
    <w:name w:val="heading 1"/>
    <w:basedOn w:val="a"/>
    <w:next w:val="a"/>
    <w:qFormat/>
    <w:rsid w:val="00020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0EBF"/>
    <w:pPr>
      <w:keepNext/>
      <w:spacing w:before="120"/>
      <w:outlineLvl w:val="2"/>
    </w:pPr>
    <w:rPr>
      <w:b/>
      <w:snapToGrid w:val="0"/>
      <w:lang w:val="bg-BG"/>
    </w:rPr>
  </w:style>
  <w:style w:type="paragraph" w:styleId="4">
    <w:name w:val="heading 4"/>
    <w:basedOn w:val="a"/>
    <w:next w:val="a"/>
    <w:qFormat/>
    <w:rsid w:val="00020E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20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0EBF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020EB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20EB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20EB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0EBF"/>
    <w:pPr>
      <w:spacing w:before="120"/>
      <w:ind w:left="709"/>
    </w:pPr>
    <w:rPr>
      <w:snapToGrid w:val="0"/>
      <w:lang w:val="bg-BG"/>
    </w:rPr>
  </w:style>
  <w:style w:type="paragraph" w:styleId="20">
    <w:name w:val="Body Text 2"/>
    <w:basedOn w:val="a"/>
    <w:rsid w:val="00020EBF"/>
    <w:pPr>
      <w:spacing w:after="120" w:line="480" w:lineRule="auto"/>
    </w:pPr>
  </w:style>
  <w:style w:type="paragraph" w:customStyle="1" w:styleId="bodytext">
    <w:name w:val="body_text"/>
    <w:basedOn w:val="a"/>
    <w:rsid w:val="00020EBF"/>
    <w:pPr>
      <w:spacing w:before="120" w:after="120"/>
    </w:pPr>
  </w:style>
  <w:style w:type="paragraph" w:styleId="30">
    <w:name w:val="Body Text Indent 3"/>
    <w:basedOn w:val="a"/>
    <w:rsid w:val="00020EBF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020EBF"/>
    <w:pPr>
      <w:widowControl w:val="0"/>
      <w:spacing w:before="180" w:line="640" w:lineRule="auto"/>
      <w:ind w:left="240" w:right="3600" w:hanging="260"/>
    </w:pPr>
    <w:rPr>
      <w:snapToGrid w:val="0"/>
      <w:sz w:val="18"/>
      <w:lang w:eastAsia="en-US"/>
    </w:rPr>
  </w:style>
  <w:style w:type="paragraph" w:styleId="21">
    <w:name w:val="Body Text Indent 2"/>
    <w:basedOn w:val="a"/>
    <w:rsid w:val="00020EBF"/>
    <w:pPr>
      <w:spacing w:after="120" w:line="480" w:lineRule="auto"/>
      <w:ind w:left="283"/>
    </w:pPr>
  </w:style>
  <w:style w:type="table" w:styleId="a4">
    <w:name w:val="Table Grid"/>
    <w:basedOn w:val="a1"/>
    <w:rsid w:val="00020EB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20EB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20EBF"/>
  </w:style>
  <w:style w:type="paragraph" w:styleId="a7">
    <w:name w:val="header"/>
    <w:basedOn w:val="a"/>
    <w:rsid w:val="00020EBF"/>
    <w:pPr>
      <w:tabs>
        <w:tab w:val="center" w:pos="4536"/>
        <w:tab w:val="right" w:pos="9072"/>
      </w:tabs>
    </w:pPr>
  </w:style>
  <w:style w:type="paragraph" w:customStyle="1" w:styleId="000Normal">
    <w:name w:val="000 Normal"/>
    <w:basedOn w:val="a"/>
    <w:rsid w:val="00020EBF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sz w:val="20"/>
      <w:lang w:val="bg-BG"/>
    </w:rPr>
  </w:style>
  <w:style w:type="paragraph" w:customStyle="1" w:styleId="241Singleline">
    <w:name w:val="241 Single line"/>
    <w:basedOn w:val="240Noline"/>
    <w:rsid w:val="00020EBF"/>
    <w:pPr>
      <w:pBdr>
        <w:bottom w:val="single" w:sz="4" w:space="1" w:color="auto"/>
      </w:pBdr>
    </w:pPr>
  </w:style>
  <w:style w:type="paragraph" w:customStyle="1" w:styleId="240Noline">
    <w:name w:val="240 No line"/>
    <w:basedOn w:val="000Normal"/>
    <w:rsid w:val="00020EBF"/>
    <w:pPr>
      <w:spacing w:before="0" w:after="0" w:line="14" w:lineRule="exact"/>
    </w:pPr>
    <w:rPr>
      <w:sz w:val="24"/>
    </w:rPr>
  </w:style>
  <w:style w:type="paragraph" w:customStyle="1" w:styleId="200Tableleft">
    <w:name w:val="200 Table left"/>
    <w:basedOn w:val="000Normal"/>
    <w:rsid w:val="00020EBF"/>
    <w:pPr>
      <w:spacing w:before="20" w:after="0" w:line="200" w:lineRule="exact"/>
      <w:jc w:val="left"/>
    </w:pPr>
  </w:style>
  <w:style w:type="paragraph" w:customStyle="1" w:styleId="210Tableright">
    <w:name w:val="210 Table right"/>
    <w:basedOn w:val="200Tableleft"/>
    <w:rsid w:val="00020EBF"/>
    <w:pPr>
      <w:jc w:val="right"/>
    </w:pPr>
  </w:style>
  <w:style w:type="paragraph" w:customStyle="1" w:styleId="202Tableleftindent2">
    <w:name w:val="202 Table left indent 2"/>
    <w:basedOn w:val="201Tableleftindent1"/>
    <w:rsid w:val="00020EBF"/>
    <w:pPr>
      <w:ind w:left="340"/>
    </w:pPr>
  </w:style>
  <w:style w:type="paragraph" w:customStyle="1" w:styleId="201Tableleftindent1">
    <w:name w:val="201 Table left indent 1"/>
    <w:basedOn w:val="200Tableleft"/>
    <w:rsid w:val="00020EBF"/>
    <w:pPr>
      <w:ind w:left="170" w:hanging="170"/>
    </w:pPr>
  </w:style>
  <w:style w:type="paragraph" w:styleId="a8">
    <w:name w:val="Body Text"/>
    <w:basedOn w:val="a"/>
    <w:rsid w:val="00020EBF"/>
    <w:pPr>
      <w:spacing w:after="120"/>
    </w:pPr>
  </w:style>
  <w:style w:type="paragraph" w:customStyle="1" w:styleId="IASBPrinciple">
    <w:name w:val="IASB Principle"/>
    <w:basedOn w:val="a"/>
    <w:rsid w:val="00020EBF"/>
    <w:pPr>
      <w:spacing w:before="100" w:after="100"/>
    </w:pPr>
    <w:rPr>
      <w:b/>
      <w:bCs/>
      <w:snapToGrid w:val="0"/>
      <w:szCs w:val="22"/>
      <w:lang w:val="bg-BG" w:eastAsia="bg-BG"/>
    </w:rPr>
  </w:style>
  <w:style w:type="character" w:customStyle="1" w:styleId="IASBFootnoteSign">
    <w:name w:val="IASB Footnote Sign"/>
    <w:rsid w:val="00020EBF"/>
    <w:rPr>
      <w:vertAlign w:val="superscript"/>
    </w:rPr>
  </w:style>
  <w:style w:type="character" w:customStyle="1" w:styleId="tw4winMark">
    <w:name w:val="tw4winMark"/>
    <w:rsid w:val="00020EBF"/>
    <w:rPr>
      <w:rFonts w:ascii="Courier New" w:hAnsi="Courier New" w:cs="Courier New"/>
      <w:color w:val="800080"/>
      <w:vertAlign w:val="subscript"/>
    </w:rPr>
  </w:style>
  <w:style w:type="paragraph" w:customStyle="1" w:styleId="IASBNormal">
    <w:name w:val="IASB Normal"/>
    <w:rsid w:val="00020EBF"/>
    <w:pPr>
      <w:suppressAutoHyphens/>
      <w:spacing w:before="100" w:after="100"/>
      <w:jc w:val="both"/>
    </w:pPr>
    <w:rPr>
      <w:sz w:val="22"/>
      <w:szCs w:val="22"/>
      <w:lang w:eastAsia="ar-SA"/>
    </w:rPr>
  </w:style>
  <w:style w:type="paragraph" w:customStyle="1" w:styleId="010Subheading1">
    <w:name w:val="010 Subheading 1"/>
    <w:basedOn w:val="000Normal"/>
    <w:rsid w:val="00020EBF"/>
    <w:pPr>
      <w:tabs>
        <w:tab w:val="num" w:pos="425"/>
      </w:tabs>
      <w:spacing w:before="0"/>
      <w:ind w:left="425" w:hanging="425"/>
    </w:pPr>
  </w:style>
  <w:style w:type="paragraph" w:styleId="10">
    <w:name w:val="toc 1"/>
    <w:basedOn w:val="a"/>
    <w:next w:val="a"/>
    <w:autoRedefine/>
    <w:semiHidden/>
    <w:rsid w:val="00020EBF"/>
    <w:pPr>
      <w:tabs>
        <w:tab w:val="right" w:leader="dot" w:pos="10250"/>
      </w:tabs>
      <w:jc w:val="left"/>
    </w:pPr>
  </w:style>
  <w:style w:type="paragraph" w:styleId="22">
    <w:name w:val="toc 2"/>
    <w:basedOn w:val="a"/>
    <w:next w:val="a"/>
    <w:autoRedefine/>
    <w:semiHidden/>
    <w:rsid w:val="00020EBF"/>
    <w:pPr>
      <w:tabs>
        <w:tab w:val="left" w:pos="960"/>
        <w:tab w:val="right" w:leader="dot" w:pos="10250"/>
      </w:tabs>
      <w:ind w:left="360"/>
    </w:pPr>
  </w:style>
  <w:style w:type="paragraph" w:styleId="31">
    <w:name w:val="toc 3"/>
    <w:basedOn w:val="a"/>
    <w:next w:val="a"/>
    <w:autoRedefine/>
    <w:semiHidden/>
    <w:rsid w:val="00020EBF"/>
    <w:pPr>
      <w:ind w:left="440"/>
    </w:pPr>
  </w:style>
  <w:style w:type="character" w:styleId="a9">
    <w:name w:val="Hyperlink"/>
    <w:basedOn w:val="a0"/>
    <w:rsid w:val="00020EBF"/>
    <w:rPr>
      <w:color w:val="0000FF"/>
      <w:u w:val="single"/>
    </w:rPr>
  </w:style>
  <w:style w:type="paragraph" w:customStyle="1" w:styleId="Document1">
    <w:name w:val="Document 1"/>
    <w:rsid w:val="00020EBF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paragraph" w:styleId="aa">
    <w:name w:val="Balloon Text"/>
    <w:basedOn w:val="a"/>
    <w:semiHidden/>
    <w:rsid w:val="00020EBF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020EBF"/>
    <w:pPr>
      <w:numPr>
        <w:numId w:val="13"/>
      </w:numPr>
    </w:pPr>
  </w:style>
  <w:style w:type="paragraph" w:customStyle="1" w:styleId="level2">
    <w:name w:val="level 2"/>
    <w:basedOn w:val="a"/>
    <w:rsid w:val="00020EBF"/>
    <w:pPr>
      <w:tabs>
        <w:tab w:val="right" w:pos="360"/>
        <w:tab w:val="left" w:pos="576"/>
      </w:tabs>
      <w:spacing w:after="120" w:line="220" w:lineRule="exact"/>
      <w:ind w:left="1008" w:hanging="432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20EBF"/>
    <w:rPr>
      <w:b/>
      <w:bCs/>
      <w:sz w:val="20"/>
    </w:rPr>
  </w:style>
  <w:style w:type="paragraph" w:styleId="Index1">
    <w:name w:val="index 1"/>
    <w:basedOn w:val="a"/>
    <w:next w:val="a"/>
    <w:autoRedefine/>
    <w:semiHidden/>
    <w:rsid w:val="00020EBF"/>
    <w:pPr>
      <w:ind w:left="220" w:hanging="220"/>
    </w:pPr>
  </w:style>
  <w:style w:type="paragraph" w:styleId="ac">
    <w:name w:val="envelope address"/>
    <w:basedOn w:val="a"/>
    <w:rsid w:val="00020EBF"/>
    <w:pPr>
      <w:framePr w:w="7920" w:h="1980" w:hRule="exact" w:hSpace="180" w:wrap="auto" w:hAnchor="page" w:xAlign="center" w:yAlign="bottom"/>
      <w:ind w:left="2880"/>
      <w:jc w:val="left"/>
    </w:pPr>
    <w:rPr>
      <w:rFonts w:ascii="Arial" w:hAnsi="Arial"/>
      <w:sz w:val="40"/>
    </w:rPr>
  </w:style>
  <w:style w:type="paragraph" w:styleId="ad">
    <w:name w:val="Title"/>
    <w:basedOn w:val="a"/>
    <w:qFormat/>
    <w:rsid w:val="00020EBF"/>
    <w:pPr>
      <w:jc w:val="center"/>
    </w:pPr>
    <w:rPr>
      <w:b/>
      <w:sz w:val="32"/>
      <w:lang w:val="bg-BG"/>
    </w:rPr>
  </w:style>
  <w:style w:type="paragraph" w:styleId="ae">
    <w:name w:val="Subtitle"/>
    <w:basedOn w:val="a"/>
    <w:qFormat/>
    <w:rsid w:val="00020EBF"/>
    <w:pPr>
      <w:jc w:val="center"/>
    </w:pPr>
    <w:rPr>
      <w:b/>
      <w:sz w:val="24"/>
    </w:rPr>
  </w:style>
  <w:style w:type="paragraph" w:customStyle="1" w:styleId="Bodytext0">
    <w:name w:val="Body text"/>
    <w:basedOn w:val="a"/>
    <w:rsid w:val="00020EBF"/>
    <w:pPr>
      <w:spacing w:before="120" w:line="240" w:lineRule="exact"/>
    </w:pPr>
    <w:rPr>
      <w:sz w:val="24"/>
      <w:lang w:val="en-GB"/>
    </w:rPr>
  </w:style>
  <w:style w:type="paragraph" w:styleId="af">
    <w:name w:val="List Paragraph"/>
    <w:basedOn w:val="a"/>
    <w:uiPriority w:val="34"/>
    <w:qFormat/>
    <w:rsid w:val="00457C00"/>
    <w:pPr>
      <w:spacing w:before="80" w:after="80" w:line="312" w:lineRule="auto"/>
      <w:ind w:left="720"/>
      <w:contextualSpacing/>
      <w:jc w:val="left"/>
    </w:pPr>
    <w:rPr>
      <w:rFonts w:eastAsia="Calibri"/>
      <w:szCs w:val="22"/>
      <w:lang w:val="bg-BG"/>
    </w:rPr>
  </w:style>
  <w:style w:type="paragraph" w:styleId="af0">
    <w:name w:val="Plain Text"/>
    <w:basedOn w:val="a"/>
    <w:link w:val="af1"/>
    <w:rsid w:val="006255C2"/>
    <w:rPr>
      <w:rFonts w:ascii="Courier New" w:hAnsi="Courier New" w:cs="Courier New"/>
      <w:sz w:val="20"/>
    </w:rPr>
  </w:style>
  <w:style w:type="character" w:customStyle="1" w:styleId="af1">
    <w:name w:val="Обикновен текст Знак"/>
    <w:basedOn w:val="a0"/>
    <w:link w:val="af0"/>
    <w:rsid w:val="006255C2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g.wikipedia.org/wiki/%D0%9C%D0%B0%D0%BD%D0%B0%D1%81%D1%82%D0%B8%D1%80%D1%86%D0%B0" TargetMode="External"/><Relationship Id="rId18" Type="http://schemas.openxmlformats.org/officeDocument/2006/relationships/hyperlink" Target="https://bg.wikipedia.org/wiki/%D0%93%D0%BB%D0%BE%D0%B3%D0%B8%D0%BD%D0%BA%D0%B0_(%D1%81%D0%B5%D0%BB%D0%BE)" TargetMode="External"/><Relationship Id="rId26" Type="http://schemas.openxmlformats.org/officeDocument/2006/relationships/hyperlink" Target="https://bg.wikipedia.org/wiki/%D0%94%D1%80%D0%B8%D0%BD%D0%BE%D0%B2%D0%BE" TargetMode="External"/><Relationship Id="rId39" Type="http://schemas.openxmlformats.org/officeDocument/2006/relationships/hyperlink" Target="https://bg.wikipedia.org/wiki/%D0%9A%D0%B0%D1%80%D0%B4%D0%B0%D0%BC_(%D0%BE%D0%B1%D0%BB%D0%B0%D1%81%D1%82_%D0%A2%D1%8A%D1%80%D0%B3%D0%BE%D0%B2%D0%B8%D1%89%D0%B5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g.wikipedia.org/wiki/%D0%9F%D0%B0%D0%BB%D0%B0%D0%BC%D0%B0%D1%80%D1%86%D0%B0" TargetMode="External"/><Relationship Id="rId34" Type="http://schemas.openxmlformats.org/officeDocument/2006/relationships/hyperlink" Target="https://bg.wikipedia.org/wiki/%D0%97%D0%B0%D1%85%D0%B0%D1%80%D0%B8_%D0%A1%D1%82%D0%BE%D1%8F%D0%BD%D0%BE%D0%B2%D0%BE_(%D0%BE%D0%B1%D0%BB%D0%B0%D1%81%D1%82_%D0%A2%D1%8A%D1%80%D0%B3%D0%BE%D0%B2%D0%B8%D1%89%D0%B5)" TargetMode="External"/><Relationship Id="rId42" Type="http://schemas.openxmlformats.org/officeDocument/2006/relationships/hyperlink" Target="https://bg.wikipedia.org/wiki/%D0%9A%D1%80%D0%B5%D0%BF%D1%87%D0%B0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hyperlink" Target="https://bg.wikipedia.org/wiki/%D0%9A%D0%BE%D0%B7%D0%B8%D1%86%D0%B0_(%D0%BE%D0%B1%D0%BB%D0%B0%D1%81%D1%82_%D0%A2%D1%8A%D1%80%D0%B3%D0%BE%D0%B2%D0%B8%D1%89%D0%B5)" TargetMode="External"/><Relationship Id="rId12" Type="http://schemas.openxmlformats.org/officeDocument/2006/relationships/hyperlink" Target="https://bg.wikipedia.org/wiki/%D0%91%D1%80%D0%B0%D0%BA%D0%BD%D0%B8%D1%86%D0%B0" TargetMode="External"/><Relationship Id="rId17" Type="http://schemas.openxmlformats.org/officeDocument/2006/relationships/hyperlink" Target="https://bg.wikipedia.org/wiki/%D0%9C%D0%B5%D0%B4%D0%BE%D0%B2%D0%B8%D0%BD%D0%B0_(%D1%81%D0%B5%D0%BB%D0%BE)" TargetMode="External"/><Relationship Id="rId25" Type="http://schemas.openxmlformats.org/officeDocument/2006/relationships/hyperlink" Target="https://bg.wikipedia.org/wiki/%D0%9F%D0%BE%D0%BF%D0%BE%D0%B2%D0%BE" TargetMode="External"/><Relationship Id="rId33" Type="http://schemas.openxmlformats.org/officeDocument/2006/relationships/hyperlink" Target="https://bg.wikipedia.org/wiki/%D0%A1%D0%BB%D0%B0%D0%B2%D1%8F%D0%BD%D0%BE%D0%B2%D0%BE_(%D0%BE%D0%B1%D0%BB%D0%B0%D1%81%D1%82_%D0%A2%D1%8A%D1%80%D0%B3%D0%BE%D0%B2%D0%B8%D1%89%D0%B5)" TargetMode="External"/><Relationship Id="rId38" Type="http://schemas.openxmlformats.org/officeDocument/2006/relationships/hyperlink" Target="https://bg.wikipedia.org/wiki/%D0%98%D0%B2%D0%B0%D0%BD%D1%87%D0%B0_(%D0%BE%D0%B1%D0%BB%D0%B0%D1%81%D1%82_%D0%A2%D1%8A%D1%80%D0%B3%D0%BE%D0%B2%D0%B8%D1%89%D0%B5)" TargetMode="External"/><Relationship Id="rId46" Type="http://schemas.openxmlformats.org/officeDocument/2006/relationships/hyperlink" Target="https://bg.wikipedia.org/wiki/%D0%9E%D0%BF%D0%B0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.wikipedia.org/wiki/%D0%93%D0%B0%D0%B3%D0%BE%D0%B2%D0%BE" TargetMode="External"/><Relationship Id="rId20" Type="http://schemas.openxmlformats.org/officeDocument/2006/relationships/hyperlink" Target="https://bg.wikipedia.org/wiki/%D0%93%D0%BE%D1%80%D0%B8%D1%86%D0%B0_(%D0%BE%D0%B1%D0%BB%D0%B0%D1%81%D1%82_%D0%A2%D1%8A%D1%80%D0%B3%D0%BE%D0%B2%D0%B8%D1%89%D0%B5)" TargetMode="External"/><Relationship Id="rId29" Type="http://schemas.openxmlformats.org/officeDocument/2006/relationships/hyperlink" Target="https://bg.wikipedia.org/wiki/%D0%A1%D0%B0%D0%B4%D0%B8%D0%BD%D0%B0" TargetMode="External"/><Relationship Id="rId41" Type="http://schemas.openxmlformats.org/officeDocument/2006/relationships/hyperlink" Target="https://bg.wikipedia.org/wiki/%D0%93%D0%BE%D0%BB%D1%8F%D0%BC%D0%BE_%D0%93%D1%80%D0%B0%D0%B4%D0%B8%D1%89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g.wikipedia.org/wiki/%D0%9B%D0%BE%D0%BC%D1%86%D0%B8" TargetMode="External"/><Relationship Id="rId24" Type="http://schemas.openxmlformats.org/officeDocument/2006/relationships/hyperlink" Target="https://bg.wikipedia.org/wiki/%D0%94%D0%BE%D0%BB%D0%BD%D0%B0_%D0%9A%D0%B0%D0%B1%D0%B4%D0%B0" TargetMode="External"/><Relationship Id="rId32" Type="http://schemas.openxmlformats.org/officeDocument/2006/relationships/hyperlink" Target="https://bg.wikipedia.org/wiki/%D0%97%D0%B0%D1%80%D0%B0%D0%B5%D0%B2%D0%BE" TargetMode="External"/><Relationship Id="rId37" Type="http://schemas.openxmlformats.org/officeDocument/2006/relationships/hyperlink" Target="https://bg.wikipedia.org/wiki/%D0%A6%D0%B0%D1%80_%D0%90%D1%81%D0%B5%D0%BD_(%D0%BE%D0%B1%D0%BB%D0%B0%D1%81%D1%82_%D0%A2%D1%8A%D1%80%D0%B3%D0%BE%D0%B2%D0%B8%D1%89%D0%B5)" TargetMode="External"/><Relationship Id="rId40" Type="http://schemas.openxmlformats.org/officeDocument/2006/relationships/hyperlink" Target="https://bg.wikipedia.org/wiki/%D0%9A%D0%BE%D0%B2%D0%B0%D1%87%D0%B5%D0%B2%D0%B5%D1%86" TargetMode="External"/><Relationship Id="rId45" Type="http://schemas.openxmlformats.org/officeDocument/2006/relationships/hyperlink" Target="https://bg.wikipedia.org/wiki/%D0%93%D1%8A%D1%80%D1%87%D0%B8%D0%BD%D0%BE%D0%B2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g.wikipedia.org/wiki/%D0%9C%D0%B0%D1%80%D1%87%D0%B8%D0%BD%D0%BE" TargetMode="External"/><Relationship Id="rId23" Type="http://schemas.openxmlformats.org/officeDocument/2006/relationships/hyperlink" Target="https://bg.wikipedia.org/wiki/%D0%9F%D0%BE%D0%BC%D0%BE%D1%89%D0%B8%D1%86%D0%B0" TargetMode="External"/><Relationship Id="rId28" Type="http://schemas.openxmlformats.org/officeDocument/2006/relationships/hyperlink" Target="https://bg.wikipedia.org/wiki/%D0%95%D0%BB%D0%B5%D0%BD%D0%BE%D0%B2%D0%BE_(%D0%BE%D0%B1%D0%BB%D0%B0%D1%81%D1%82_%D0%A2%D1%8A%D1%80%D0%B3%D0%BE%D0%B2%D0%B8%D1%89%D0%B5)" TargetMode="External"/><Relationship Id="rId36" Type="http://schemas.openxmlformats.org/officeDocument/2006/relationships/hyperlink" Target="https://bg.wikipedia.org/wiki/%D0%97%D0%B2%D0%B5%D0%B7%D0%B4%D0%B0_(%D0%BE%D0%B1%D0%BB%D0%B0%D1%81%D1%82_%D0%A2%D1%8A%D1%80%D0%B3%D0%BE%D0%B2%D0%B8%D1%89%D0%B5)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bg.wikipedia.org/wiki/%D0%91%D0%B5%D1%80%D0%BA%D0%BE%D0%B2%D1%81%D0%BA%D0%B8" TargetMode="External"/><Relationship Id="rId19" Type="http://schemas.openxmlformats.org/officeDocument/2006/relationships/hyperlink" Target="https://bg.wikipedia.org/wiki/%D0%9E%D1%81%D0%B8%D0%BA%D0%BE%D0%B2%D0%BE_(%D0%BE%D0%B1%D0%BB%D0%B0%D1%81%D1%82_%D0%A2%D1%8A%D1%80%D0%B3%D0%BE%D0%B2%D0%B8%D1%89%D0%B5)" TargetMode="External"/><Relationship Id="rId31" Type="http://schemas.openxmlformats.org/officeDocument/2006/relationships/hyperlink" Target="https://bg.wikipedia.org/wiki/%D0%A1%D0%B2%D0%B5%D1%82%D0%BB%D0%B5%D0%BD_(%D0%BE%D0%B1%D0%BB%D0%B0%D1%81%D1%82_%D0%A2%D1%8A%D1%80%D0%B3%D0%BE%D0%B2%D0%B8%D1%89%D0%B5)" TargetMode="External"/><Relationship Id="rId44" Type="http://schemas.openxmlformats.org/officeDocument/2006/relationships/hyperlink" Target="https://bg.wikipedia.org/wiki/%D0%9B%D1%8E%D0%B1%D0%BB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A%D0%BE%D0%BD%D0%B0%D0%BA_(%D1%81%D0%B5%D0%BB%D0%BE)" TargetMode="External"/><Relationship Id="rId14" Type="http://schemas.openxmlformats.org/officeDocument/2006/relationships/hyperlink" Target="https://bg.wikipedia.org/wiki/%D0%92%D0%BE%D0%B4%D0%B8%D1%86%D0%B0_(%D0%BE%D0%B1%D0%BB%D0%B0%D1%81%D1%82_%D0%A2%D1%8A%D1%80%D0%B3%D0%BE%D0%B2%D0%B8%D1%89%D0%B5)" TargetMode="External"/><Relationship Id="rId22" Type="http://schemas.openxmlformats.org/officeDocument/2006/relationships/hyperlink" Target="https://bg.wikipedia.org/wiki/%D0%94%D0%BE%D0%BB%D0%B5%D1%86_(%D0%BE%D0%B1%D0%BB%D0%B0%D1%81%D1%82_%D0%A2%D1%8A%D1%80%D0%B3%D0%BE%D0%B2%D0%B8%D1%89%D0%B5)" TargetMode="External"/><Relationship Id="rId27" Type="http://schemas.openxmlformats.org/officeDocument/2006/relationships/hyperlink" Target="https://bg.wikipedia.org/wiki/%D0%9F%D0%BE%D1%81%D0%B0%D0%B1%D0%B8%D0%BD%D0%B0" TargetMode="External"/><Relationship Id="rId30" Type="http://schemas.openxmlformats.org/officeDocument/2006/relationships/hyperlink" Target="https://bg.wikipedia.org/wiki/%D0%97%D0%B0%D0%B2%D0%B5%D1%82%D0%BD%D0%BE" TargetMode="External"/><Relationship Id="rId35" Type="http://schemas.openxmlformats.org/officeDocument/2006/relationships/hyperlink" Target="https://bg.wikipedia.org/wiki/%D0%A2%D1%80%D1%8A%D1%81%D1%82%D0%B8%D0%BA%D0%B0_(%D1%81%D0%B5%D0%BB%D0%BE)" TargetMode="External"/><Relationship Id="rId43" Type="http://schemas.openxmlformats.org/officeDocument/2006/relationships/hyperlink" Target="https://bg.wikipedia.org/wiki/%D0%93%D0%BE%D1%80%D1%81%D0%BA%D0%BE_%D0%90%D0%B1%D0%BB%D0%B0%D0%BD%D0%BE%D0%B2%D0%BE" TargetMode="External"/><Relationship Id="rId48" Type="http://schemas.openxmlformats.org/officeDocument/2006/relationships/footer" Target="footer1.xml"/><Relationship Id="rId8" Type="http://schemas.openxmlformats.org/officeDocument/2006/relationships/hyperlink" Target="https://bg.wikipedia.org/wiki/%D0%91%D0%B0%D0%B1%D0%B0_%D0%A2%D0%BE%D0%BD%D0%BA%D0%B0_(%D1%81%D0%B5%D0%BB%D0%BE)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vik</Company>
  <LinksUpToDate>false</LinksUpToDate>
  <CharactersWithSpaces>30578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mchakarova</dc:creator>
  <cp:lastModifiedBy>Bachvarov_M</cp:lastModifiedBy>
  <cp:revision>2</cp:revision>
  <cp:lastPrinted>2019-07-23T10:29:00Z</cp:lastPrinted>
  <dcterms:created xsi:type="dcterms:W3CDTF">2020-04-23T12:02:00Z</dcterms:created>
  <dcterms:modified xsi:type="dcterms:W3CDTF">2020-04-23T12:02:00Z</dcterms:modified>
</cp:coreProperties>
</file>