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DA" w:rsidRPr="00396DB1" w:rsidRDefault="00396DB1" w:rsidP="00BE65D6">
      <w:pPr>
        <w:jc w:val="both"/>
        <w:rPr>
          <w:rFonts w:ascii="Arial" w:hAnsi="Arial" w:cs="Arial"/>
          <w:b/>
          <w:sz w:val="24"/>
          <w:szCs w:val="24"/>
        </w:rPr>
      </w:pPr>
      <w:r w:rsidRPr="00396DB1">
        <w:rPr>
          <w:rFonts w:ascii="Arial" w:hAnsi="Arial" w:cs="Arial"/>
          <w:b/>
          <w:sz w:val="24"/>
          <w:szCs w:val="24"/>
        </w:rPr>
        <w:t xml:space="preserve">Постъпили заявления </w:t>
      </w:r>
      <w:r w:rsidRPr="00396DB1">
        <w:rPr>
          <w:rFonts w:ascii="Arial" w:hAnsi="Arial" w:cs="Arial"/>
          <w:b/>
          <w:sz w:val="24"/>
          <w:szCs w:val="24"/>
        </w:rPr>
        <w:t>в АПСК с</w:t>
      </w:r>
      <w:r w:rsidR="004F7463" w:rsidRPr="00396DB1">
        <w:rPr>
          <w:rFonts w:ascii="Arial" w:hAnsi="Arial" w:cs="Arial"/>
          <w:b/>
          <w:sz w:val="24"/>
          <w:szCs w:val="24"/>
        </w:rPr>
        <w:t>ъгласно чл. 15, а</w:t>
      </w:r>
      <w:bookmarkStart w:id="0" w:name="_GoBack"/>
      <w:bookmarkEnd w:id="0"/>
      <w:r w:rsidR="004F7463" w:rsidRPr="00396DB1">
        <w:rPr>
          <w:rFonts w:ascii="Arial" w:hAnsi="Arial" w:cs="Arial"/>
          <w:b/>
          <w:sz w:val="24"/>
          <w:szCs w:val="24"/>
        </w:rPr>
        <w:t>л. 2 от ЗДОИ за 2017 г.: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4F7463" w:rsidRPr="00BE65D6" w:rsidTr="0099458E">
        <w:trPr>
          <w:trHeight w:val="475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Постъпили заявления по ЗДОИ през 2017 г.</w:t>
            </w:r>
          </w:p>
        </w:tc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F7463" w:rsidRPr="00BE65D6" w:rsidTr="0099458E">
        <w:trPr>
          <w:trHeight w:val="237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От граждани на Република България</w:t>
            </w:r>
          </w:p>
        </w:tc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F7463" w:rsidRPr="00BE65D6" w:rsidTr="0099458E">
        <w:trPr>
          <w:trHeight w:val="237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Писмени заявления</w:t>
            </w:r>
          </w:p>
        </w:tc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F7463" w:rsidRPr="00BE65D6" w:rsidTr="0099458E">
        <w:trPr>
          <w:trHeight w:val="227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Служебна информация</w:t>
            </w:r>
          </w:p>
        </w:tc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F7463" w:rsidRPr="00BE65D6" w:rsidTr="0099458E">
        <w:trPr>
          <w:trHeight w:val="475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Упражняване на права или законни интереси</w:t>
            </w:r>
          </w:p>
        </w:tc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F7463" w:rsidRPr="00BE65D6" w:rsidTr="0099458E">
        <w:trPr>
          <w:trHeight w:val="237"/>
        </w:trPr>
        <w:tc>
          <w:tcPr>
            <w:tcW w:w="4780" w:type="dxa"/>
          </w:tcPr>
          <w:p w:rsidR="004F7463" w:rsidRPr="00BE65D6" w:rsidRDefault="009D5578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Предоставен свободен ДОИ</w:t>
            </w:r>
          </w:p>
        </w:tc>
        <w:tc>
          <w:tcPr>
            <w:tcW w:w="4780" w:type="dxa"/>
          </w:tcPr>
          <w:p w:rsidR="004F7463" w:rsidRPr="00BE65D6" w:rsidRDefault="009D5578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F7463" w:rsidRPr="00BE65D6" w:rsidTr="0099458E">
        <w:trPr>
          <w:trHeight w:val="713"/>
        </w:trPr>
        <w:tc>
          <w:tcPr>
            <w:tcW w:w="4780" w:type="dxa"/>
          </w:tcPr>
          <w:p w:rsidR="004F7463" w:rsidRPr="00BE65D6" w:rsidRDefault="00D403ED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Препратени заявления по ЗДОИ, когато органът не</w:t>
            </w:r>
            <w:r w:rsidR="00E5293D" w:rsidRPr="00BE65D6">
              <w:rPr>
                <w:rFonts w:ascii="Arial" w:hAnsi="Arial" w:cs="Arial"/>
                <w:sz w:val="24"/>
                <w:szCs w:val="24"/>
              </w:rPr>
              <w:t xml:space="preserve"> разполага с исканата информация но зна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E5293D" w:rsidRPr="00BE65D6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Pr="00BE65D6">
              <w:rPr>
                <w:rFonts w:ascii="Arial" w:hAnsi="Arial" w:cs="Arial"/>
                <w:sz w:val="24"/>
                <w:szCs w:val="24"/>
              </w:rPr>
              <w:t>нейното местонахождение</w:t>
            </w:r>
          </w:p>
        </w:tc>
        <w:tc>
          <w:tcPr>
            <w:tcW w:w="4780" w:type="dxa"/>
          </w:tcPr>
          <w:p w:rsidR="004F7463" w:rsidRPr="00BE65D6" w:rsidRDefault="00D403ED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65D6" w:rsidRPr="00BE65D6" w:rsidTr="0099458E">
        <w:trPr>
          <w:trHeight w:val="1296"/>
        </w:trPr>
        <w:tc>
          <w:tcPr>
            <w:tcW w:w="4780" w:type="dxa"/>
          </w:tcPr>
          <w:p w:rsidR="004F7463" w:rsidRPr="00BE65D6" w:rsidRDefault="00D403ED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Уведомление на заявителя</w:t>
            </w:r>
            <w:r w:rsidR="00B50AE3" w:rsidRPr="00BE65D6">
              <w:rPr>
                <w:rFonts w:ascii="Arial" w:hAnsi="Arial" w:cs="Arial"/>
                <w:sz w:val="24"/>
                <w:szCs w:val="24"/>
              </w:rPr>
              <w:t xml:space="preserve"> за липса на исканата обществена информация</w:t>
            </w:r>
          </w:p>
        </w:tc>
        <w:tc>
          <w:tcPr>
            <w:tcW w:w="4780" w:type="dxa"/>
          </w:tcPr>
          <w:p w:rsidR="004F7463" w:rsidRPr="00BE65D6" w:rsidRDefault="00D403ED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0AE3" w:rsidRPr="00BE65D6" w:rsidTr="0099458E">
        <w:trPr>
          <w:trHeight w:val="1188"/>
        </w:trPr>
        <w:tc>
          <w:tcPr>
            <w:tcW w:w="4780" w:type="dxa"/>
          </w:tcPr>
          <w:p w:rsidR="00B50AE3" w:rsidRPr="00BE65D6" w:rsidRDefault="00B50AE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5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Основание за отказ: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4780" w:type="dxa"/>
          </w:tcPr>
          <w:p w:rsidR="00B50AE3" w:rsidRPr="00BE65D6" w:rsidRDefault="00B50AE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0AE3" w:rsidRPr="00BE65D6" w:rsidTr="0099458E">
        <w:trPr>
          <w:trHeight w:val="227"/>
        </w:trPr>
        <w:tc>
          <w:tcPr>
            <w:tcW w:w="4780" w:type="dxa"/>
          </w:tcPr>
          <w:p w:rsidR="00B50AE3" w:rsidRPr="00BE65D6" w:rsidRDefault="00B50AE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</w:tcPr>
          <w:p w:rsidR="00B50AE3" w:rsidRPr="00BE65D6" w:rsidRDefault="00B50AE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0AE3" w:rsidRPr="00BE65D6" w:rsidRDefault="00B50AE3" w:rsidP="00BE65D6">
      <w:pPr>
        <w:rPr>
          <w:rFonts w:ascii="Arial" w:hAnsi="Arial" w:cs="Arial"/>
        </w:rPr>
      </w:pPr>
    </w:p>
    <w:sectPr w:rsidR="00B50AE3" w:rsidRPr="00BE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671D"/>
    <w:multiLevelType w:val="hybridMultilevel"/>
    <w:tmpl w:val="9E3A9D64"/>
    <w:lvl w:ilvl="0" w:tplc="FB8E1D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60163"/>
    <w:multiLevelType w:val="hybridMultilevel"/>
    <w:tmpl w:val="C88E9A3C"/>
    <w:lvl w:ilvl="0" w:tplc="56568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80"/>
    <w:rsid w:val="00031684"/>
    <w:rsid w:val="00053677"/>
    <w:rsid w:val="00145B15"/>
    <w:rsid w:val="001F0702"/>
    <w:rsid w:val="00396DB1"/>
    <w:rsid w:val="003D70C1"/>
    <w:rsid w:val="00403F68"/>
    <w:rsid w:val="00427862"/>
    <w:rsid w:val="004E6E80"/>
    <w:rsid w:val="004F7463"/>
    <w:rsid w:val="00567046"/>
    <w:rsid w:val="0059548E"/>
    <w:rsid w:val="006516B3"/>
    <w:rsid w:val="00801033"/>
    <w:rsid w:val="00924D29"/>
    <w:rsid w:val="0099458E"/>
    <w:rsid w:val="009D5578"/>
    <w:rsid w:val="00A31804"/>
    <w:rsid w:val="00A80AF5"/>
    <w:rsid w:val="00B50AE3"/>
    <w:rsid w:val="00B5773F"/>
    <w:rsid w:val="00BE65D6"/>
    <w:rsid w:val="00C705DA"/>
    <w:rsid w:val="00CE3645"/>
    <w:rsid w:val="00D25BD4"/>
    <w:rsid w:val="00D403ED"/>
    <w:rsid w:val="00E5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70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C705DA"/>
    <w:rPr>
      <w:color w:val="0000FF"/>
      <w:u w:val="single"/>
    </w:rPr>
  </w:style>
  <w:style w:type="table" w:styleId="TableGrid">
    <w:name w:val="Table Grid"/>
    <w:basedOn w:val="TableNormal"/>
    <w:uiPriority w:val="59"/>
    <w:rsid w:val="004F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70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C705DA"/>
    <w:rPr>
      <w:color w:val="0000FF"/>
      <w:u w:val="single"/>
    </w:rPr>
  </w:style>
  <w:style w:type="table" w:styleId="TableGrid">
    <w:name w:val="Table Grid"/>
    <w:basedOn w:val="TableNormal"/>
    <w:uiPriority w:val="59"/>
    <w:rsid w:val="004F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Jordanov</dc:creator>
  <cp:keywords/>
  <dc:description/>
  <cp:lastModifiedBy>Rumen Jordanov</cp:lastModifiedBy>
  <cp:revision>13</cp:revision>
  <dcterms:created xsi:type="dcterms:W3CDTF">2018-02-19T13:49:00Z</dcterms:created>
  <dcterms:modified xsi:type="dcterms:W3CDTF">2021-05-14T13:00:00Z</dcterms:modified>
</cp:coreProperties>
</file>