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E6" w:rsidRDefault="00C274E6" w:rsidP="00C274E6">
      <w:pPr>
        <w:pStyle w:val="62"/>
        <w:shd w:val="clear" w:color="auto" w:fill="auto"/>
        <w:spacing w:after="0" w:line="360" w:lineRule="auto"/>
        <w:jc w:val="both"/>
      </w:pPr>
      <w:r>
        <w:t>Приложение № 1</w:t>
      </w:r>
    </w:p>
    <w:p w:rsidR="00C274E6" w:rsidRDefault="00C274E6" w:rsidP="00C274E6">
      <w:pPr>
        <w:pStyle w:val="41"/>
        <w:shd w:val="clear" w:color="auto" w:fill="auto"/>
        <w:spacing w:before="0" w:line="360" w:lineRule="auto"/>
        <w:ind w:firstLine="0"/>
        <w:jc w:val="both"/>
      </w:pPr>
    </w:p>
    <w:p w:rsidR="00C274E6" w:rsidRDefault="00C274E6" w:rsidP="00C274E6">
      <w:pPr>
        <w:pStyle w:val="4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ЗАЯВЛЕНИЕ ЗА УЧАСТИЕ В КОНКУРС</w:t>
      </w:r>
    </w:p>
    <w:p w:rsidR="00C274E6" w:rsidRDefault="00C274E6" w:rsidP="00C274E6">
      <w:pPr>
        <w:pStyle w:val="41"/>
        <w:shd w:val="clear" w:color="auto" w:fill="auto"/>
        <w:tabs>
          <w:tab w:val="left" w:leader="dot" w:pos="0"/>
          <w:tab w:val="left" w:leader="dot" w:pos="9781"/>
        </w:tabs>
        <w:spacing w:before="0" w:line="360" w:lineRule="auto"/>
        <w:ind w:right="39" w:firstLine="0"/>
        <w:rPr>
          <w:sz w:val="24"/>
          <w:szCs w:val="24"/>
        </w:rPr>
      </w:pPr>
      <w:r>
        <w:rPr>
          <w:sz w:val="24"/>
          <w:szCs w:val="24"/>
        </w:rPr>
        <w:t>за избор на независим член на Съвета на директорите на „НАЦИОНАЛЕН ДВОРЕЦ НА КУЛТУРАТА – КОНГРЕСЕН ЦЕНТЪР СОФИЯ“ ЕАД,</w:t>
      </w:r>
      <w:bookmarkStart w:id="0" w:name="bookmark5"/>
      <w:r>
        <w:rPr>
          <w:sz w:val="24"/>
          <w:szCs w:val="24"/>
        </w:rPr>
        <w:t xml:space="preserve"> гр</w:t>
      </w:r>
      <w:bookmarkEnd w:id="0"/>
      <w:r>
        <w:rPr>
          <w:sz w:val="24"/>
          <w:szCs w:val="24"/>
        </w:rPr>
        <w:t xml:space="preserve">. София, </w:t>
      </w:r>
    </w:p>
    <w:p w:rsidR="00C274E6" w:rsidRDefault="00C274E6" w:rsidP="00C274E6">
      <w:pPr>
        <w:pStyle w:val="41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</w:p>
    <w:p w:rsidR="00C274E6" w:rsidRDefault="00C274E6" w:rsidP="00C274E6">
      <w:pPr>
        <w:pStyle w:val="41"/>
        <w:shd w:val="clear" w:color="auto" w:fill="auto"/>
        <w:spacing w:before="0" w:line="360" w:lineRule="auto"/>
        <w:ind w:firstLine="0"/>
        <w:jc w:val="both"/>
      </w:pPr>
    </w:p>
    <w:p w:rsidR="00C274E6" w:rsidRDefault="00C274E6" w:rsidP="00C274E6">
      <w:pPr>
        <w:pStyle w:val="4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УВАЖАЕМИ ДАМИ И ГОСПОДА,</w:t>
      </w:r>
    </w:p>
    <w:p w:rsidR="00C274E6" w:rsidRDefault="00C274E6" w:rsidP="00C274E6">
      <w:pPr>
        <w:pStyle w:val="21"/>
        <w:shd w:val="clear" w:color="auto" w:fill="auto"/>
        <w:tabs>
          <w:tab w:val="left" w:leader="dot" w:pos="8721"/>
        </w:tabs>
        <w:spacing w:after="0" w:line="360" w:lineRule="auto"/>
        <w:ind w:firstLine="0"/>
        <w:jc w:val="both"/>
      </w:pPr>
    </w:p>
    <w:p w:rsidR="00C274E6" w:rsidRDefault="00C274E6" w:rsidP="00C274E6">
      <w:pPr>
        <w:pStyle w:val="21"/>
        <w:shd w:val="clear" w:color="auto" w:fill="auto"/>
        <w:tabs>
          <w:tab w:val="left" w:leader="dot" w:pos="8721"/>
        </w:tabs>
        <w:spacing w:after="0" w:line="360" w:lineRule="auto"/>
        <w:ind w:firstLine="708"/>
        <w:jc w:val="both"/>
      </w:pPr>
      <w:r>
        <w:rPr>
          <w:noProof/>
          <w:lang w:eastAsia="bg-BG"/>
        </w:rPr>
        <mc:AlternateContent>
          <mc:Choice Requires="wps">
            <w:drawing>
              <wp:anchor distT="1130935" distB="0" distL="476885" distR="63500" simplePos="0" relativeHeight="251659264" behindDoc="1" locked="0" layoutInCell="1" allowOverlap="1">
                <wp:simplePos x="0" y="0"/>
                <wp:positionH relativeFrom="margin">
                  <wp:posOffset>6012180</wp:posOffset>
                </wp:positionH>
                <wp:positionV relativeFrom="paragraph">
                  <wp:posOffset>-33020</wp:posOffset>
                </wp:positionV>
                <wp:extent cx="174625" cy="152400"/>
                <wp:effectExtent l="0" t="0" r="15875" b="0"/>
                <wp:wrapSquare wrapText="left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E6" w:rsidRDefault="00C274E6" w:rsidP="00C274E6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73.4pt;margin-top:-2.6pt;width:13.75pt;height:12pt;z-index:-251657216;visibility:visible;mso-wrap-style:square;mso-width-percent:0;mso-height-percent:0;mso-wrap-distance-left:37.55pt;mso-wrap-distance-top:89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" filled="f" stroked="f">
                <v:textbox style="mso-fit-shape-to-text:t" inset="0,0,0,0">
                  <w:txbxContent>
                    <w:p w:rsidR="00C274E6" w:rsidRDefault="00C274E6" w:rsidP="00C274E6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134620" distB="0" distL="222885" distR="1941830" simplePos="0" relativeHeight="251660288" behindDoc="1" locked="0" layoutInCell="1" allowOverlap="1">
                <wp:simplePos x="0" y="0"/>
                <wp:positionH relativeFrom="margin">
                  <wp:posOffset>222885</wp:posOffset>
                </wp:positionH>
                <wp:positionV relativeFrom="paragraph">
                  <wp:posOffset>-2302510</wp:posOffset>
                </wp:positionV>
                <wp:extent cx="1256665" cy="152400"/>
                <wp:effectExtent l="0" t="0" r="635" b="0"/>
                <wp:wrapTopAndBottom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E6" w:rsidRDefault="00C274E6" w:rsidP="00C274E6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17.55pt;margin-top:-181.3pt;width:98.95pt;height:12pt;z-index:-251656192;visibility:visible;mso-wrap-style:square;mso-width-percent:0;mso-height-percent:0;mso-wrap-distance-left:17.55pt;mso-wrap-distance-top:10.6pt;mso-wrap-distance-right:1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aasQIAALI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" filled="f" stroked="f">
                <v:textbox style="mso-fit-shape-to-text:t" inset="0,0,0,0">
                  <w:txbxContent>
                    <w:p w:rsidR="00C274E6" w:rsidRDefault="00C274E6" w:rsidP="00C274E6">
                      <w:pPr>
                        <w:pStyle w:val="20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142240" distL="2073275" distR="63500" simplePos="0" relativeHeight="251661312" behindDoc="1" locked="0" layoutInCell="1" allowOverlap="1">
                <wp:simplePos x="0" y="0"/>
                <wp:positionH relativeFrom="margin">
                  <wp:posOffset>2073275</wp:posOffset>
                </wp:positionH>
                <wp:positionV relativeFrom="paragraph">
                  <wp:posOffset>-2437130</wp:posOffset>
                </wp:positionV>
                <wp:extent cx="1348740" cy="177800"/>
                <wp:effectExtent l="0" t="0" r="3810" b="1270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E6" w:rsidRDefault="00C274E6" w:rsidP="00C274E6">
                            <w:pPr>
                              <w:pStyle w:val="5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163.25pt;margin-top:-191.9pt;width:106.2pt;height:14pt;z-index:-251655168;visibility:visible;mso-wrap-style:square;mso-width-percent:0;mso-height-percent:0;mso-wrap-distance-left:163.25pt;mso-wrap-distance-top:0;mso-wrap-distance-right:5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F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" filled="f" stroked="f">
                <v:textbox style="mso-fit-shape-to-text:t" inset="0,0,0,0">
                  <w:txbxContent>
                    <w:p w:rsidR="00C274E6" w:rsidRDefault="00C274E6" w:rsidP="00C274E6">
                      <w:pPr>
                        <w:pStyle w:val="52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Моля, да бъда допуснат/а до участие в конкурс за избор на независим член на Съвета на директорите на „НАЦИОНАЛЕН ДВОРЕЦ НА КУЛТУРАТА – КОНГРЕСЕН ЦЕНТЪР СОФИЯ“ ЕАД, гр. София, </w:t>
      </w:r>
    </w:p>
    <w:p w:rsidR="00C274E6" w:rsidRDefault="00C274E6" w:rsidP="00C274E6">
      <w:pPr>
        <w:pStyle w:val="23"/>
        <w:framePr w:w="9815" w:wrap="notBeside" w:vAnchor="text" w:hAnchor="text" w:xAlign="center" w:y="1"/>
        <w:shd w:val="clear" w:color="auto" w:fill="auto"/>
        <w:spacing w:line="360" w:lineRule="auto"/>
        <w:jc w:val="both"/>
      </w:pPr>
      <w:r>
        <w:t>ЛИЧНА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6665"/>
      </w:tblGrid>
      <w:tr w:rsidR="00C274E6" w:rsidTr="00C274E6">
        <w:trPr>
          <w:trHeight w:hRule="exact" w:val="41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4E6" w:rsidRDefault="00C274E6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>
              <w:rPr>
                <w:rStyle w:val="24"/>
              </w:rPr>
              <w:t>Трите имена на кандидата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3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4E6" w:rsidRDefault="00C274E6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>
              <w:rPr>
                <w:rStyle w:val="24"/>
              </w:rPr>
              <w:t>Дата на раждане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4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4E6" w:rsidRDefault="00C274E6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>
              <w:rPr>
                <w:rStyle w:val="24"/>
              </w:rPr>
              <w:t>Място на раждане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4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4E6" w:rsidRDefault="00C274E6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>
              <w:rPr>
                <w:rStyle w:val="24"/>
              </w:rPr>
              <w:t>Адрес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56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4E6" w:rsidRDefault="00C274E6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>
              <w:rPr>
                <w:rStyle w:val="24"/>
              </w:rPr>
              <w:t xml:space="preserve">Телефон за контакти </w:t>
            </w:r>
            <w:r>
              <w:rPr>
                <w:rStyle w:val="24"/>
                <w:lang w:val="en-US" w:bidi="en-US"/>
              </w:rPr>
              <w:t>E-mail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</w:tbl>
    <w:p w:rsidR="00C274E6" w:rsidRDefault="00C274E6" w:rsidP="00C274E6">
      <w:pPr>
        <w:pStyle w:val="23"/>
        <w:framePr w:w="9815" w:wrap="notBeside" w:vAnchor="text" w:hAnchor="text" w:xAlign="center" w:y="1"/>
        <w:shd w:val="clear" w:color="auto" w:fill="auto"/>
        <w:spacing w:line="360" w:lineRule="auto"/>
        <w:jc w:val="both"/>
      </w:pPr>
      <w:r>
        <w:t>ОБРАЗОВАНИЕ И КВАЛИФИКАЦИЯ</w:t>
      </w:r>
    </w:p>
    <w:p w:rsidR="00C274E6" w:rsidRDefault="00C274E6" w:rsidP="00C274E6">
      <w:pPr>
        <w:framePr w:w="9815" w:wrap="notBeside" w:vAnchor="text" w:hAnchor="text" w:xAlign="center" w:y="1"/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pStyle w:val="30"/>
        <w:framePr w:w="9810" w:wrap="notBeside" w:vAnchor="text" w:hAnchor="text" w:xAlign="center" w:y="1"/>
        <w:shd w:val="clear" w:color="auto" w:fill="auto"/>
        <w:spacing w:line="360" w:lineRule="auto"/>
        <w:jc w:val="both"/>
      </w:pPr>
      <w:r>
        <w:t>Вид и степен на завършено висше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2745"/>
        <w:gridCol w:w="2972"/>
      </w:tblGrid>
      <w:tr w:rsidR="00C274E6" w:rsidTr="00C274E6">
        <w:trPr>
          <w:trHeight w:hRule="exact" w:val="83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4E6" w:rsidRDefault="00C274E6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Наименование на висшето училище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4E6" w:rsidRDefault="00C274E6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Образователно-</w:t>
            </w:r>
          </w:p>
          <w:p w:rsidR="00C274E6" w:rsidRDefault="00C274E6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квалификационна</w:t>
            </w:r>
          </w:p>
          <w:p w:rsidR="00C274E6" w:rsidRDefault="00C274E6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степен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E6" w:rsidRDefault="00C274E6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Специалност</w:t>
            </w:r>
          </w:p>
        </w:tc>
      </w:tr>
      <w:tr w:rsidR="00C274E6" w:rsidTr="00C274E6">
        <w:trPr>
          <w:trHeight w:hRule="exact" w:val="554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56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57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</w:tbl>
    <w:p w:rsidR="00C274E6" w:rsidRDefault="00C274E6" w:rsidP="00C274E6">
      <w:pPr>
        <w:framePr w:w="9810" w:wrap="notBeside" w:vAnchor="text" w:hAnchor="text" w:xAlign="center" w:y="1"/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pStyle w:val="30"/>
        <w:framePr w:w="9810" w:wrap="notBeside" w:vAnchor="text" w:hAnchor="text" w:xAlign="center" w:y="1"/>
        <w:shd w:val="clear" w:color="auto" w:fill="auto"/>
        <w:spacing w:line="360" w:lineRule="auto"/>
        <w:jc w:val="both"/>
      </w:pPr>
      <w:r>
        <w:t>Допълнителна квалификация, включително относно наличието на предимства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1"/>
        <w:gridCol w:w="3058"/>
        <w:gridCol w:w="2731"/>
      </w:tblGrid>
      <w:tr w:rsidR="00C274E6" w:rsidTr="00C274E6">
        <w:trPr>
          <w:trHeight w:hRule="exact" w:val="828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4E6" w:rsidRDefault="00C274E6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Тема/наименование на квалификационната програма и курс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74E6" w:rsidRDefault="00C274E6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Период и място на провеждане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74E6" w:rsidRDefault="00C274E6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Получени дипломи, сертификати и удостоверения</w:t>
            </w:r>
          </w:p>
        </w:tc>
      </w:tr>
      <w:tr w:rsidR="00C274E6" w:rsidTr="00C274E6">
        <w:trPr>
          <w:trHeight w:hRule="exact" w:val="279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279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29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</w:tbl>
    <w:p w:rsidR="00C274E6" w:rsidRDefault="00C274E6" w:rsidP="00C274E6">
      <w:pPr>
        <w:framePr w:w="9810" w:wrap="notBeside" w:vAnchor="text" w:hAnchor="text" w:xAlign="center" w:y="1"/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widowControl/>
        <w:spacing w:line="360" w:lineRule="auto"/>
        <w:rPr>
          <w:rFonts w:ascii="Times New Roman" w:eastAsia="Arial Unicode MS" w:hAnsi="Times New Roman"/>
          <w:sz w:val="2"/>
          <w:szCs w:val="2"/>
        </w:rPr>
        <w:sectPr w:rsidR="00C274E6">
          <w:pgSz w:w="11900" w:h="16840"/>
          <w:pgMar w:top="594" w:right="908" w:bottom="594" w:left="1172" w:header="0" w:footer="3" w:gutter="0"/>
          <w:pgNumType w:start="10"/>
          <w:cols w:space="708"/>
        </w:sectPr>
      </w:pPr>
    </w:p>
    <w:p w:rsidR="00C274E6" w:rsidRDefault="00C274E6" w:rsidP="00C274E6">
      <w:pPr>
        <w:pStyle w:val="61"/>
        <w:keepNext/>
        <w:keepLines/>
        <w:shd w:val="clear" w:color="auto" w:fill="auto"/>
        <w:spacing w:line="360" w:lineRule="auto"/>
        <w:jc w:val="both"/>
        <w:outlineLvl w:val="9"/>
      </w:pPr>
      <w:bookmarkStart w:id="1" w:name="bookmark6"/>
      <w:r>
        <w:lastRenderedPageBreak/>
        <w:t>ПРОФЕСИОНАЛЕН ОПИТ</w:t>
      </w:r>
      <w:bookmarkEnd w:id="1"/>
    </w:p>
    <w:p w:rsidR="00C274E6" w:rsidRDefault="00C274E6" w:rsidP="00C274E6">
      <w:pPr>
        <w:pStyle w:val="21"/>
        <w:shd w:val="clear" w:color="auto" w:fill="auto"/>
        <w:spacing w:after="0" w:line="360" w:lineRule="auto"/>
        <w:ind w:firstLine="0"/>
        <w:jc w:val="both"/>
      </w:pPr>
      <w:r>
        <w:t>Посочете всички организации, в които сте работили, като започнете с последната, в която работите или сте били на работа. Посочват се дейности по трудови/служебни правоотношения, като свободна професия и/или самонаето 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2379"/>
        <w:gridCol w:w="2519"/>
        <w:gridCol w:w="2264"/>
      </w:tblGrid>
      <w:tr w:rsidR="00C274E6" w:rsidTr="00C274E6">
        <w:trPr>
          <w:trHeight w:hRule="exact" w:val="1108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74E6" w:rsidRDefault="00C274E6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Организации, в или за които сте работили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74E6" w:rsidRDefault="00C274E6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Период и вид на правоотношението /трудов или граждански договор/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74E6" w:rsidRDefault="00C274E6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Наименование на заеманите длъжности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E6" w:rsidRDefault="00C274E6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4"/>
              </w:rPr>
              <w:t>Основни дейности и отговорности</w:t>
            </w:r>
          </w:p>
        </w:tc>
      </w:tr>
      <w:tr w:rsidR="00C274E6" w:rsidTr="00C274E6">
        <w:trPr>
          <w:trHeight w:hRule="exact" w:val="55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274E6" w:rsidTr="00C274E6">
        <w:trPr>
          <w:trHeight w:hRule="exact" w:val="55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74E6" w:rsidRDefault="00C274E6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E6" w:rsidRDefault="00C274E6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</w:tbl>
    <w:p w:rsidR="00C274E6" w:rsidRDefault="00C274E6" w:rsidP="00C274E6">
      <w:pPr>
        <w:framePr w:w="9704" w:wrap="notBeside" w:vAnchor="text" w:hAnchor="text" w:xAlign="center" w:y="1"/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274E6" w:rsidRDefault="00C274E6" w:rsidP="00C274E6">
      <w:pPr>
        <w:pStyle w:val="21"/>
        <w:shd w:val="clear" w:color="auto" w:fill="auto"/>
        <w:spacing w:after="0" w:line="360" w:lineRule="auto"/>
        <w:ind w:firstLine="0"/>
        <w:jc w:val="both"/>
      </w:pPr>
    </w:p>
    <w:p w:rsidR="00C274E6" w:rsidRDefault="00C274E6" w:rsidP="00C274E6">
      <w:pPr>
        <w:pStyle w:val="21"/>
        <w:shd w:val="clear" w:color="auto" w:fill="auto"/>
        <w:spacing w:after="0" w:line="360" w:lineRule="auto"/>
        <w:ind w:firstLine="0"/>
        <w:jc w:val="both"/>
      </w:pPr>
      <w:r>
        <w:t>Прилагам следните документи:</w:t>
      </w:r>
    </w:p>
    <w:p w:rsidR="00C274E6" w:rsidRDefault="00C274E6" w:rsidP="00C274E6">
      <w:pPr>
        <w:pStyle w:val="50"/>
        <w:shd w:val="clear" w:color="auto" w:fill="auto"/>
        <w:spacing w:before="0" w:line="360" w:lineRule="auto"/>
        <w:ind w:firstLine="0"/>
      </w:pPr>
      <w:r>
        <w:t>/описва се видът и се посочва номер на представения документ, когато съдържа такъв. Когато документът не съдържа        номер се посочват други данни за индивидуализирането му/.</w:t>
      </w: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Запознат/а съм с условията за участие в процедурата, посочени в поканата за провеждането й.</w:t>
      </w: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ДЕКЛАРАТОР:</w:t>
      </w: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C274E6" w:rsidRDefault="00C274E6" w:rsidP="00C274E6">
      <w:pPr>
        <w:spacing w:line="360" w:lineRule="auto"/>
        <w:rPr>
          <w:rFonts w:ascii="Times New Roman" w:hAnsi="Times New Roman"/>
        </w:rPr>
      </w:pPr>
    </w:p>
    <w:p w:rsidR="00BE2851" w:rsidRPr="00C274E6" w:rsidRDefault="00BE2851">
      <w:pPr>
        <w:rPr>
          <w:rFonts w:asciiTheme="minorHAnsi" w:hAnsiTheme="minorHAnsi"/>
        </w:rPr>
      </w:pPr>
      <w:bookmarkStart w:id="2" w:name="_GoBack"/>
      <w:bookmarkEnd w:id="2"/>
    </w:p>
    <w:sectPr w:rsidR="00BE2851" w:rsidRPr="00C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74"/>
    <w:rsid w:val="002D2874"/>
    <w:rsid w:val="00BE2851"/>
    <w:rsid w:val="00C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EAE0"/>
  <w15:chartTrackingRefBased/>
  <w15:docId w15:val="{C5FCD055-9F23-4494-9D24-99E6640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E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1"/>
    <w:locked/>
    <w:rsid w:val="00C27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C274E6"/>
    <w:pPr>
      <w:shd w:val="clear" w:color="auto" w:fill="FFFFFF"/>
      <w:spacing w:after="780" w:line="419" w:lineRule="exact"/>
      <w:ind w:hanging="740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4">
    <w:name w:val="Основен текст (4)_"/>
    <w:basedOn w:val="DefaultParagraphFont"/>
    <w:link w:val="41"/>
    <w:locked/>
    <w:rsid w:val="00C274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C274E6"/>
    <w:pPr>
      <w:shd w:val="clear" w:color="auto" w:fill="FFFFFF"/>
      <w:spacing w:before="360" w:line="413" w:lineRule="exact"/>
      <w:ind w:hanging="400"/>
      <w:jc w:val="center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Заглавие #6_"/>
    <w:basedOn w:val="DefaultParagraphFont"/>
    <w:link w:val="61"/>
    <w:locked/>
    <w:rsid w:val="00C274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1">
    <w:name w:val="Заглавие #61"/>
    <w:basedOn w:val="Normal"/>
    <w:link w:val="6"/>
    <w:rsid w:val="00C274E6"/>
    <w:pPr>
      <w:shd w:val="clear" w:color="auto" w:fill="FFFFFF"/>
      <w:spacing w:line="414" w:lineRule="exact"/>
      <w:jc w:val="center"/>
      <w:outlineLvl w:val="5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ен текст (5)_"/>
    <w:basedOn w:val="DefaultParagraphFont"/>
    <w:link w:val="50"/>
    <w:locked/>
    <w:rsid w:val="00C274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C274E6"/>
    <w:pPr>
      <w:shd w:val="clear" w:color="auto" w:fill="FFFFFF"/>
      <w:spacing w:before="300" w:line="313" w:lineRule="exact"/>
      <w:ind w:firstLine="380"/>
      <w:jc w:val="both"/>
    </w:pPr>
    <w:rPr>
      <w:rFonts w:ascii="Times New Roman" w:hAnsi="Times New Roman"/>
      <w:color w:val="auto"/>
      <w:sz w:val="17"/>
      <w:szCs w:val="17"/>
      <w:lang w:eastAsia="en-US" w:bidi="ar-SA"/>
    </w:rPr>
  </w:style>
  <w:style w:type="character" w:customStyle="1" w:styleId="2Exact">
    <w:name w:val="Заглавие #2 Exact"/>
    <w:basedOn w:val="DefaultParagraphFont"/>
    <w:link w:val="20"/>
    <w:locked/>
    <w:rsid w:val="00C27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лавие #2"/>
    <w:basedOn w:val="Normal"/>
    <w:link w:val="2Exact"/>
    <w:rsid w:val="00C274E6"/>
    <w:pPr>
      <w:shd w:val="clear" w:color="auto" w:fill="FFFFFF"/>
      <w:spacing w:line="0" w:lineRule="atLeast"/>
      <w:outlineLvl w:val="1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52Exact">
    <w:name w:val="Заглавие #5 (2) Exact"/>
    <w:basedOn w:val="DefaultParagraphFont"/>
    <w:link w:val="52"/>
    <w:locked/>
    <w:rsid w:val="00C27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Заглавие #5 (2)"/>
    <w:basedOn w:val="Normal"/>
    <w:link w:val="52Exact"/>
    <w:rsid w:val="00C274E6"/>
    <w:pPr>
      <w:shd w:val="clear" w:color="auto" w:fill="FFFFFF"/>
      <w:spacing w:line="0" w:lineRule="atLeast"/>
      <w:outlineLvl w:val="4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60">
    <w:name w:val="Основен текст (6)_"/>
    <w:basedOn w:val="DefaultParagraphFont"/>
    <w:link w:val="62"/>
    <w:locked/>
    <w:rsid w:val="00C274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2">
    <w:name w:val="Основен текст (6)"/>
    <w:basedOn w:val="Normal"/>
    <w:link w:val="60"/>
    <w:rsid w:val="00C274E6"/>
    <w:pPr>
      <w:shd w:val="clear" w:color="auto" w:fill="FFFFFF"/>
      <w:spacing w:after="540" w:line="0" w:lineRule="atLeast"/>
    </w:pPr>
    <w:rPr>
      <w:rFonts w:ascii="Times New Roman" w:hAnsi="Times New Roman"/>
      <w:i/>
      <w:iCs/>
      <w:color w:val="auto"/>
      <w:sz w:val="22"/>
      <w:szCs w:val="22"/>
      <w:lang w:eastAsia="en-US" w:bidi="ar-SA"/>
    </w:rPr>
  </w:style>
  <w:style w:type="character" w:customStyle="1" w:styleId="22">
    <w:name w:val="Заглавие на таблица (2)_"/>
    <w:basedOn w:val="DefaultParagraphFont"/>
    <w:link w:val="23"/>
    <w:locked/>
    <w:rsid w:val="00C274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лавие на таблица (2)"/>
    <w:basedOn w:val="Normal"/>
    <w:link w:val="22"/>
    <w:rsid w:val="00C274E6"/>
    <w:pPr>
      <w:shd w:val="clear" w:color="auto" w:fill="FFFFFF"/>
      <w:spacing w:line="0" w:lineRule="atLeast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Заглавие на таблица (3)_"/>
    <w:basedOn w:val="DefaultParagraphFont"/>
    <w:link w:val="30"/>
    <w:locked/>
    <w:rsid w:val="00C274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Заглавие на таблица (3)"/>
    <w:basedOn w:val="Normal"/>
    <w:link w:val="3"/>
    <w:rsid w:val="00C274E6"/>
    <w:pPr>
      <w:shd w:val="clear" w:color="auto" w:fill="FFFFFF"/>
      <w:spacing w:line="0" w:lineRule="atLeast"/>
    </w:pPr>
    <w:rPr>
      <w:rFonts w:ascii="Times New Roman" w:hAnsi="Times New Roman"/>
      <w:i/>
      <w:iCs/>
      <w:color w:val="auto"/>
      <w:sz w:val="22"/>
      <w:szCs w:val="22"/>
      <w:lang w:eastAsia="en-US" w:bidi="ar-SA"/>
    </w:rPr>
  </w:style>
  <w:style w:type="character" w:customStyle="1" w:styleId="24">
    <w:name w:val="Основен текст (2)"/>
    <w:basedOn w:val="2"/>
    <w:rsid w:val="00C274E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 Sheytanova</dc:creator>
  <cp:keywords/>
  <dc:description/>
  <cp:lastModifiedBy>Viara Sheytanova</cp:lastModifiedBy>
  <cp:revision>2</cp:revision>
  <dcterms:created xsi:type="dcterms:W3CDTF">2023-09-14T08:37:00Z</dcterms:created>
  <dcterms:modified xsi:type="dcterms:W3CDTF">2023-09-14T08:37:00Z</dcterms:modified>
</cp:coreProperties>
</file>